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02" w:rsidRPr="00226C3D" w:rsidRDefault="00543C4E" w:rsidP="006E671D">
      <w:pPr>
        <w:pStyle w:val="prvnstrnkavelk"/>
        <w:spacing w:before="2400"/>
        <w:rPr>
          <w:spacing w:val="150"/>
        </w:rPr>
      </w:pPr>
      <w:r>
        <w:rPr>
          <w:spacing w:val="150"/>
        </w:rPr>
        <w:t>Usnesení</w:t>
      </w:r>
    </w:p>
    <w:p w:rsidR="002E1E02" w:rsidRPr="007E404D" w:rsidRDefault="00850250" w:rsidP="007E404D">
      <w:pPr>
        <w:pStyle w:val="prvnstrnkamal"/>
      </w:pPr>
      <w:r w:rsidRPr="007E404D">
        <w:t>z</w:t>
      </w:r>
      <w:bookmarkStart w:id="0" w:name="cislo_schuze"/>
      <w:r w:rsidRPr="007E404D">
        <w:t> </w:t>
      </w:r>
      <w:r w:rsidR="00690C58">
        <w:t>38</w:t>
      </w:r>
      <w:r w:rsidR="002E1E02" w:rsidRPr="007E404D">
        <w:t>.</w:t>
      </w:r>
      <w:bookmarkEnd w:id="0"/>
      <w:r w:rsidR="002E1E02" w:rsidRPr="007E404D">
        <w:t xml:space="preserve"> schůze </w:t>
      </w:r>
    </w:p>
    <w:p w:rsidR="002E1E02" w:rsidRPr="00794E5D" w:rsidRDefault="00543C4E" w:rsidP="002E1E02">
      <w:pPr>
        <w:pStyle w:val="prvnstrnkavelk"/>
      </w:pPr>
      <w:r>
        <w:t>Rady</w:t>
      </w:r>
      <w:r w:rsidR="002E1E02" w:rsidRPr="00794E5D">
        <w:br/>
      </w:r>
      <w:r>
        <w:t>statutárního města Opavy</w:t>
      </w:r>
    </w:p>
    <w:p w:rsidR="002E1E02" w:rsidRPr="007E404D" w:rsidRDefault="002E1E02" w:rsidP="007E404D">
      <w:pPr>
        <w:pStyle w:val="prvnstrnkamal"/>
      </w:pPr>
      <w:r w:rsidRPr="007E404D">
        <w:t xml:space="preserve">dne </w:t>
      </w:r>
      <w:bookmarkStart w:id="1" w:name="usneseni_ze_dne"/>
      <w:r w:rsidR="00690C58">
        <w:t>11. 5.</w:t>
      </w:r>
      <w:r w:rsidRPr="007E404D">
        <w:t xml:space="preserve"> 201</w:t>
      </w:r>
      <w:r w:rsidR="00436412">
        <w:t>6</w:t>
      </w:r>
      <w:bookmarkEnd w:id="1"/>
    </w:p>
    <w:p w:rsidR="009E0B60" w:rsidRDefault="009E0B60" w:rsidP="002E1E02">
      <w:r>
        <w:br w:type="page"/>
      </w:r>
    </w:p>
    <w:p w:rsidR="00D76EE0" w:rsidRDefault="00D76EE0"/>
    <w:p w:rsidR="0085714F" w:rsidRDefault="0085714F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822"/>
        <w:gridCol w:w="7392"/>
      </w:tblGrid>
      <w:tr w:rsidR="0085714F" w:rsidRPr="001109AD" w:rsidTr="00151E70">
        <w:trPr>
          <w:cantSplit/>
          <w:trHeight w:val="567"/>
        </w:trPr>
        <w:tc>
          <w:tcPr>
            <w:tcW w:w="1640" w:type="dxa"/>
          </w:tcPr>
          <w:p w:rsidR="0085714F" w:rsidRDefault="00BE4A18" w:rsidP="00BA50BE">
            <w:pPr>
              <w:pStyle w:val="usnesenbod"/>
              <w:numPr>
                <w:ilvl w:val="0"/>
                <w:numId w:val="1"/>
              </w:numPr>
            </w:pPr>
            <w:r w:rsidRPr="00526C54">
              <w:t>1</w:t>
            </w:r>
            <w:r w:rsidR="00BA50BE">
              <w:t>311</w:t>
            </w:r>
            <w:r w:rsidRPr="00526C54">
              <w:t>/38 RM 16</w:t>
            </w:r>
            <w:r w:rsidR="0085714F">
              <w:br/>
              <w:t>21/38</w:t>
            </w:r>
          </w:p>
        </w:tc>
        <w:tc>
          <w:tcPr>
            <w:tcW w:w="8214" w:type="dxa"/>
            <w:gridSpan w:val="2"/>
          </w:tcPr>
          <w:p w:rsidR="0085714F" w:rsidRPr="001109AD" w:rsidRDefault="0085714F" w:rsidP="00151E70">
            <w:pPr>
              <w:pStyle w:val="usnesenbuka"/>
              <w:rPr>
                <w:b/>
              </w:rPr>
            </w:pPr>
            <w:r w:rsidRPr="0085714F">
              <w:rPr>
                <w:b/>
              </w:rPr>
              <w:t>Schválení účetních závěrek příspěvkových organizací za rok 2015, jejichž zřizovatelem je SMO</w:t>
            </w:r>
          </w:p>
        </w:tc>
      </w:tr>
      <w:tr w:rsidR="0085714F" w:rsidTr="00151E70">
        <w:trPr>
          <w:cantSplit/>
          <w:trHeight w:val="567"/>
        </w:trPr>
        <w:tc>
          <w:tcPr>
            <w:tcW w:w="1640" w:type="dxa"/>
          </w:tcPr>
          <w:p w:rsidR="0085714F" w:rsidRDefault="0085714F" w:rsidP="00151E70">
            <w:pPr>
              <w:pStyle w:val="usnesenbuka"/>
            </w:pPr>
          </w:p>
        </w:tc>
        <w:tc>
          <w:tcPr>
            <w:tcW w:w="8214" w:type="dxa"/>
            <w:gridSpan w:val="2"/>
          </w:tcPr>
          <w:p w:rsidR="0085714F" w:rsidRDefault="0085714F" w:rsidP="00151E70">
            <w:pPr>
              <w:pStyle w:val="usnesenbuka"/>
            </w:pPr>
            <w:r>
              <w:t>Rada města</w:t>
            </w:r>
          </w:p>
        </w:tc>
      </w:tr>
      <w:tr w:rsidR="0085714F" w:rsidRPr="006809F4" w:rsidTr="00151E70">
        <w:trPr>
          <w:cantSplit/>
          <w:trHeight w:val="567"/>
        </w:trPr>
        <w:tc>
          <w:tcPr>
            <w:tcW w:w="1640" w:type="dxa"/>
          </w:tcPr>
          <w:p w:rsidR="0085714F" w:rsidRDefault="0085714F" w:rsidP="00151E70">
            <w:pPr>
              <w:pStyle w:val="usnesenbuka"/>
            </w:pPr>
          </w:p>
        </w:tc>
        <w:tc>
          <w:tcPr>
            <w:tcW w:w="822" w:type="dxa"/>
          </w:tcPr>
          <w:p w:rsidR="0085714F" w:rsidRPr="003A2839" w:rsidRDefault="0085714F" w:rsidP="0085714F">
            <w:pPr>
              <w:pStyle w:val="1usnesen"/>
              <w:numPr>
                <w:ilvl w:val="1"/>
                <w:numId w:val="1"/>
              </w:numPr>
            </w:pPr>
          </w:p>
        </w:tc>
        <w:tc>
          <w:tcPr>
            <w:tcW w:w="7392" w:type="dxa"/>
          </w:tcPr>
          <w:p w:rsidR="0085714F" w:rsidRPr="006809F4" w:rsidRDefault="0085714F" w:rsidP="00151E70">
            <w:pPr>
              <w:pStyle w:val="usnesenbuka"/>
              <w:rPr>
                <w:b/>
              </w:rPr>
            </w:pPr>
            <w:r w:rsidRPr="006809F4">
              <w:rPr>
                <w:b/>
              </w:rPr>
              <w:t>schvaluje</w:t>
            </w:r>
          </w:p>
        </w:tc>
      </w:tr>
      <w:tr w:rsidR="009C5683" w:rsidRPr="006809F4" w:rsidTr="00900F61">
        <w:trPr>
          <w:cantSplit/>
          <w:trHeight w:val="11013"/>
        </w:trPr>
        <w:tc>
          <w:tcPr>
            <w:tcW w:w="1640" w:type="dxa"/>
          </w:tcPr>
          <w:p w:rsidR="009C5683" w:rsidRDefault="009C5683" w:rsidP="00151E70">
            <w:pPr>
              <w:pStyle w:val="usnesenbuka"/>
            </w:pPr>
          </w:p>
        </w:tc>
        <w:tc>
          <w:tcPr>
            <w:tcW w:w="822" w:type="dxa"/>
          </w:tcPr>
          <w:p w:rsidR="009C5683" w:rsidRPr="003A2839" w:rsidRDefault="009C5683" w:rsidP="009C5683">
            <w:pPr>
              <w:pStyle w:val="1usnesen"/>
              <w:numPr>
                <w:ilvl w:val="0"/>
                <w:numId w:val="0"/>
              </w:numPr>
            </w:pPr>
          </w:p>
        </w:tc>
        <w:tc>
          <w:tcPr>
            <w:tcW w:w="7392" w:type="dxa"/>
          </w:tcPr>
          <w:p w:rsidR="009C5683" w:rsidRDefault="009C5683" w:rsidP="009C5683">
            <w:pPr>
              <w:ind w:right="-1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Účetní závěrky za rok 2015</w:t>
            </w:r>
            <w:r w:rsidRPr="00E319A2">
              <w:rPr>
                <w:rFonts w:ascii="Arial" w:hAnsi="Arial" w:cs="Arial"/>
                <w:szCs w:val="20"/>
              </w:rPr>
              <w:t xml:space="preserve"> příspěvkových organizací, sestavené k</w:t>
            </w:r>
            <w:r>
              <w:rPr>
                <w:rFonts w:ascii="Arial" w:hAnsi="Arial" w:cs="Arial"/>
                <w:szCs w:val="20"/>
              </w:rPr>
              <w:t> </w:t>
            </w:r>
            <w:r w:rsidRPr="00E319A2">
              <w:rPr>
                <w:rFonts w:ascii="Arial" w:hAnsi="Arial" w:cs="Arial"/>
                <w:szCs w:val="20"/>
              </w:rPr>
              <w:t xml:space="preserve">rozvahovému dni </w:t>
            </w:r>
            <w:proofErr w:type="gramStart"/>
            <w:r w:rsidRPr="00E319A2">
              <w:rPr>
                <w:rFonts w:ascii="Arial" w:hAnsi="Arial" w:cs="Arial"/>
                <w:szCs w:val="20"/>
              </w:rPr>
              <w:t>31.12.201</w:t>
            </w:r>
            <w:r>
              <w:rPr>
                <w:rFonts w:ascii="Arial" w:hAnsi="Arial" w:cs="Arial"/>
                <w:szCs w:val="20"/>
              </w:rPr>
              <w:t>5</w:t>
            </w:r>
            <w:proofErr w:type="gramEnd"/>
            <w:r w:rsidRPr="00E319A2">
              <w:rPr>
                <w:rFonts w:ascii="Arial" w:hAnsi="Arial" w:cs="Arial"/>
                <w:szCs w:val="20"/>
              </w:rPr>
              <w:t>, jejichž zřizovatelem je Statutární město Opava:</w:t>
            </w:r>
          </w:p>
          <w:p w:rsidR="009C5683" w:rsidRPr="00E319A2" w:rsidRDefault="009C5683" w:rsidP="009C5683">
            <w:pPr>
              <w:ind w:right="-1"/>
              <w:jc w:val="both"/>
              <w:rPr>
                <w:rFonts w:ascii="Arial" w:hAnsi="Arial" w:cs="Arial"/>
                <w:szCs w:val="20"/>
              </w:rPr>
            </w:pPr>
          </w:p>
          <w:p w:rsidR="009C5683" w:rsidRPr="00E319A2" w:rsidRDefault="009C5683" w:rsidP="009C5683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Městské lesy Opava, Skřipov 110</w:t>
            </w:r>
            <w:r>
              <w:rPr>
                <w:rFonts w:ascii="Arial" w:hAnsi="Arial" w:cs="Arial"/>
                <w:color w:val="000000"/>
                <w:szCs w:val="20"/>
              </w:rPr>
              <w:t>, IČO:849669</w:t>
            </w:r>
          </w:p>
          <w:p w:rsidR="009C5683" w:rsidRPr="00E319A2" w:rsidRDefault="009C5683" w:rsidP="009C5683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Slezské divadlo Opava, příspěvková organizace,  Opava - Město, Horní náměstí 195/13</w:t>
            </w:r>
            <w:r>
              <w:rPr>
                <w:rFonts w:ascii="Arial" w:hAnsi="Arial" w:cs="Arial"/>
                <w:color w:val="000000"/>
                <w:szCs w:val="20"/>
              </w:rPr>
              <w:t>, IČO:100552</w:t>
            </w:r>
          </w:p>
          <w:p w:rsidR="009C5683" w:rsidRPr="00E319A2" w:rsidRDefault="009C5683" w:rsidP="009C5683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Opavská kulturní organizace, příspěvková organizace, Opava - Město, Ostrožná 236/46</w:t>
            </w:r>
            <w:r>
              <w:rPr>
                <w:rFonts w:ascii="Arial" w:hAnsi="Arial" w:cs="Arial"/>
                <w:color w:val="000000"/>
                <w:szCs w:val="20"/>
              </w:rPr>
              <w:t>, IČO:75117389</w:t>
            </w:r>
          </w:p>
          <w:p w:rsidR="009C5683" w:rsidRPr="00E319A2" w:rsidRDefault="009C5683" w:rsidP="009C5683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Knihovna Petra Bezruče v Opavě, příspěvková organizace, Opava – Předměstí, Nádražní okruh 695/27</w:t>
            </w:r>
            <w:r>
              <w:rPr>
                <w:rFonts w:ascii="Arial" w:hAnsi="Arial" w:cs="Arial"/>
                <w:color w:val="000000"/>
                <w:szCs w:val="20"/>
              </w:rPr>
              <w:t>, IČO:00318574</w:t>
            </w:r>
          </w:p>
          <w:p w:rsidR="009C5683" w:rsidRPr="00E319A2" w:rsidRDefault="009C5683" w:rsidP="009C5683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303BBB">
              <w:rPr>
                <w:rFonts w:ascii="Arial" w:hAnsi="Arial" w:cs="Arial"/>
                <w:color w:val="000000"/>
                <w:szCs w:val="20"/>
              </w:rPr>
              <w:t>Seniorcentrum</w:t>
            </w:r>
            <w:proofErr w:type="spellEnd"/>
            <w:r w:rsidRPr="00303BBB">
              <w:rPr>
                <w:rFonts w:ascii="Arial" w:hAnsi="Arial" w:cs="Arial"/>
                <w:color w:val="000000"/>
                <w:szCs w:val="20"/>
              </w:rPr>
              <w:t xml:space="preserve"> Opava, příspěvková organizace, Opava – Kateřinky, Rolnická 1550/24</w:t>
            </w:r>
            <w:r>
              <w:rPr>
                <w:rFonts w:ascii="Arial" w:hAnsi="Arial" w:cs="Arial"/>
                <w:color w:val="000000"/>
                <w:szCs w:val="20"/>
              </w:rPr>
              <w:t>, IČO:71196943</w:t>
            </w:r>
          </w:p>
          <w:p w:rsidR="00900F61" w:rsidRPr="00E319A2" w:rsidRDefault="00900F61" w:rsidP="00900F61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Mateřská škola Opava, Heydukova – příspěvková organizace, Opava – Předměstí, Heydukova 881/19</w:t>
            </w:r>
            <w:r>
              <w:rPr>
                <w:rFonts w:ascii="Arial" w:hAnsi="Arial" w:cs="Arial"/>
                <w:color w:val="000000"/>
                <w:szCs w:val="20"/>
              </w:rPr>
              <w:t>, IČO:71000054</w:t>
            </w:r>
          </w:p>
          <w:p w:rsidR="00900F61" w:rsidRPr="00E319A2" w:rsidRDefault="00900F61" w:rsidP="00900F61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Mateřská škola Opava, Riegrova – příspěvková organizace, Opava – Předměstí, Riegrova 535/1</w:t>
            </w:r>
            <w:r>
              <w:rPr>
                <w:rFonts w:ascii="Arial" w:hAnsi="Arial" w:cs="Arial"/>
                <w:color w:val="000000"/>
                <w:szCs w:val="20"/>
              </w:rPr>
              <w:t>, IČO:71000119</w:t>
            </w:r>
          </w:p>
          <w:p w:rsidR="00900F61" w:rsidRDefault="00900F61" w:rsidP="00900F61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A7378F">
              <w:rPr>
                <w:rFonts w:ascii="Arial" w:hAnsi="Arial" w:cs="Arial"/>
                <w:color w:val="000000"/>
                <w:szCs w:val="20"/>
              </w:rPr>
              <w:t>Mateřská škola Srdíčko Opava, Zborovská – příspěvková organizace, Opav</w:t>
            </w:r>
            <w:r>
              <w:rPr>
                <w:rFonts w:ascii="Arial" w:hAnsi="Arial" w:cs="Arial"/>
                <w:color w:val="000000"/>
                <w:szCs w:val="20"/>
              </w:rPr>
              <w:t>a</w:t>
            </w:r>
            <w:r w:rsidRPr="00A7378F">
              <w:rPr>
                <w:rFonts w:ascii="Arial" w:hAnsi="Arial" w:cs="Arial"/>
                <w:color w:val="000000"/>
                <w:szCs w:val="20"/>
              </w:rPr>
              <w:t xml:space="preserve"> – Předměstí, Zborovská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599, IČO:71000194</w:t>
            </w:r>
          </w:p>
          <w:p w:rsidR="00900F61" w:rsidRPr="00E319A2" w:rsidRDefault="00900F61" w:rsidP="00900F61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Mateřská škola Sedmikrásky</w:t>
            </w:r>
            <w:r w:rsidRPr="00303BBB">
              <w:rPr>
                <w:rFonts w:ascii="Arial" w:hAnsi="Arial" w:cs="Arial"/>
                <w:color w:val="000000"/>
                <w:szCs w:val="20"/>
              </w:rPr>
              <w:t xml:space="preserve">, Neumannova – příspěvková organizace, Opava – </w:t>
            </w:r>
            <w:proofErr w:type="spellStart"/>
            <w:r w:rsidRPr="00303BBB">
              <w:rPr>
                <w:rFonts w:ascii="Arial" w:hAnsi="Arial" w:cs="Arial"/>
                <w:color w:val="000000"/>
                <w:szCs w:val="20"/>
              </w:rPr>
              <w:t>Jaktař</w:t>
            </w:r>
            <w:proofErr w:type="spellEnd"/>
            <w:r w:rsidRPr="00303BBB">
              <w:rPr>
                <w:rFonts w:ascii="Arial" w:hAnsi="Arial" w:cs="Arial"/>
                <w:color w:val="000000"/>
                <w:szCs w:val="20"/>
              </w:rPr>
              <w:t>, Neumannova 110/5</w:t>
            </w:r>
            <w:r>
              <w:rPr>
                <w:rFonts w:ascii="Arial" w:hAnsi="Arial" w:cs="Arial"/>
                <w:color w:val="000000"/>
                <w:szCs w:val="20"/>
              </w:rPr>
              <w:t>, IČO:70999953</w:t>
            </w:r>
          </w:p>
          <w:p w:rsidR="00900F61" w:rsidRPr="00E319A2" w:rsidRDefault="00900F61" w:rsidP="00900F61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Mateřská škola Opava, Edvarda Beneše – příspěvková organizace, Opava – Kateřinky, Edvarda Beneše 989/6</w:t>
            </w:r>
            <w:r>
              <w:rPr>
                <w:rFonts w:ascii="Arial" w:hAnsi="Arial" w:cs="Arial"/>
                <w:color w:val="000000"/>
                <w:szCs w:val="20"/>
              </w:rPr>
              <w:t>, IČO:71000101</w:t>
            </w:r>
          </w:p>
          <w:p w:rsidR="00900F61" w:rsidRPr="00E319A2" w:rsidRDefault="00900F61" w:rsidP="00900F61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Mateřská škola Opava, Pekařská – příspěvková organizace, Opava – Kateřinky, Pekařská 415/98</w:t>
            </w:r>
            <w:r>
              <w:rPr>
                <w:rFonts w:ascii="Arial" w:hAnsi="Arial" w:cs="Arial"/>
                <w:color w:val="000000"/>
                <w:szCs w:val="20"/>
              </w:rPr>
              <w:t>, IČO:70999686</w:t>
            </w:r>
          </w:p>
          <w:p w:rsidR="00900F61" w:rsidRPr="00E319A2" w:rsidRDefault="00900F61" w:rsidP="00900F61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Cs w:val="20"/>
              </w:rPr>
              <w:t>ateřská škola Opava, Dětský svět</w:t>
            </w:r>
            <w:r w:rsidRPr="00303BBB">
              <w:rPr>
                <w:rFonts w:ascii="Arial" w:hAnsi="Arial" w:cs="Arial"/>
                <w:color w:val="000000"/>
                <w:szCs w:val="20"/>
              </w:rPr>
              <w:t xml:space="preserve"> – příspěvková organizace, Opava – Kylešovice, 17.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303BBB">
              <w:rPr>
                <w:rFonts w:ascii="Arial" w:hAnsi="Arial" w:cs="Arial"/>
                <w:color w:val="000000"/>
                <w:szCs w:val="20"/>
              </w:rPr>
              <w:t>listopadu 994/6</w:t>
            </w:r>
            <w:r>
              <w:rPr>
                <w:rFonts w:ascii="Arial" w:hAnsi="Arial" w:cs="Arial"/>
                <w:color w:val="000000"/>
                <w:szCs w:val="20"/>
              </w:rPr>
              <w:t>, IČO:71000160</w:t>
            </w:r>
          </w:p>
          <w:p w:rsidR="00900F61" w:rsidRDefault="00900F61" w:rsidP="00900F61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Mateřská škola Opava, Na Pastvisku – příspěvková organizace, Opava – Kateřinky, Na Pastvisku 1522/13</w:t>
            </w:r>
            <w:r>
              <w:rPr>
                <w:rFonts w:ascii="Arial" w:hAnsi="Arial" w:cs="Arial"/>
                <w:color w:val="000000"/>
                <w:szCs w:val="20"/>
              </w:rPr>
              <w:t>, IČO:70999759</w:t>
            </w:r>
          </w:p>
          <w:p w:rsidR="00900F61" w:rsidRPr="00E319A2" w:rsidRDefault="00900F61" w:rsidP="00900F61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Mateřská škola Sluníčko Opava, Krnovská – příspěvková organizace, Opava, Krnovská 18</w:t>
            </w:r>
            <w:r>
              <w:rPr>
                <w:rFonts w:ascii="Arial" w:hAnsi="Arial" w:cs="Arial"/>
                <w:color w:val="000000"/>
                <w:szCs w:val="20"/>
              </w:rPr>
              <w:t>, IČO:70999988</w:t>
            </w:r>
          </w:p>
          <w:p w:rsidR="00900F61" w:rsidRPr="00E319A2" w:rsidRDefault="00900F61" w:rsidP="00900F61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Mateřská škola Opava, Havlíčkova – příspěvková organizace, Opava – Předměstí, Havlíčkova 1750/4</w:t>
            </w:r>
            <w:r>
              <w:rPr>
                <w:rFonts w:ascii="Arial" w:hAnsi="Arial" w:cs="Arial"/>
                <w:color w:val="000000"/>
                <w:szCs w:val="20"/>
              </w:rPr>
              <w:t>, IČO:70999783</w:t>
            </w:r>
          </w:p>
          <w:p w:rsidR="00900F61" w:rsidRPr="00E319A2" w:rsidRDefault="00900F61" w:rsidP="00900F61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Mateřská škola křesťanská Opava, Mnišská – příspěvková organizace, Opava – Město, Mnišská 5/7</w:t>
            </w:r>
            <w:r>
              <w:rPr>
                <w:rFonts w:ascii="Arial" w:hAnsi="Arial" w:cs="Arial"/>
                <w:color w:val="000000"/>
                <w:szCs w:val="20"/>
              </w:rPr>
              <w:t>, IČO:47813237</w:t>
            </w:r>
          </w:p>
          <w:p w:rsidR="00900F61" w:rsidRPr="00E319A2" w:rsidRDefault="00900F61" w:rsidP="00900F61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Základní škola Opava, Boženy Němcové 2 – příspěvková organizace, Opava – Předměstí, Boženy Němcové 1317/2</w:t>
            </w:r>
            <w:r>
              <w:rPr>
                <w:rFonts w:ascii="Arial" w:hAnsi="Arial" w:cs="Arial"/>
                <w:color w:val="000000"/>
                <w:szCs w:val="20"/>
              </w:rPr>
              <w:t>, IČO:70999180</w:t>
            </w:r>
          </w:p>
          <w:p w:rsidR="00900F61" w:rsidRPr="00E319A2" w:rsidRDefault="00900F61" w:rsidP="00900F61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 xml:space="preserve">Základní škola Opava, </w:t>
            </w:r>
            <w:proofErr w:type="spellStart"/>
            <w:r w:rsidRPr="00303BBB">
              <w:rPr>
                <w:rFonts w:ascii="Arial" w:hAnsi="Arial" w:cs="Arial"/>
                <w:color w:val="000000"/>
                <w:szCs w:val="20"/>
              </w:rPr>
              <w:t>Englišova</w:t>
            </w:r>
            <w:proofErr w:type="spellEnd"/>
            <w:r w:rsidRPr="00303BBB">
              <w:rPr>
                <w:rFonts w:ascii="Arial" w:hAnsi="Arial" w:cs="Arial"/>
                <w:color w:val="000000"/>
                <w:szCs w:val="20"/>
              </w:rPr>
              <w:t xml:space="preserve"> 82 – příspěvková organizace, Opava – Předměstí, </w:t>
            </w:r>
            <w:proofErr w:type="spellStart"/>
            <w:r w:rsidRPr="00303BBB">
              <w:rPr>
                <w:rFonts w:ascii="Arial" w:hAnsi="Arial" w:cs="Arial"/>
                <w:color w:val="000000"/>
                <w:szCs w:val="20"/>
              </w:rPr>
              <w:t>Englišova</w:t>
            </w:r>
            <w:proofErr w:type="spellEnd"/>
            <w:r w:rsidRPr="00303BBB">
              <w:rPr>
                <w:rFonts w:ascii="Arial" w:hAnsi="Arial" w:cs="Arial"/>
                <w:color w:val="000000"/>
                <w:szCs w:val="20"/>
              </w:rPr>
              <w:t xml:space="preserve"> 1082/82</w:t>
            </w:r>
            <w:r>
              <w:rPr>
                <w:rFonts w:ascii="Arial" w:hAnsi="Arial" w:cs="Arial"/>
                <w:color w:val="000000"/>
                <w:szCs w:val="20"/>
              </w:rPr>
              <w:t>, IČO:70999171</w:t>
            </w:r>
          </w:p>
          <w:p w:rsidR="009C5683" w:rsidRPr="006809F4" w:rsidRDefault="009C5683" w:rsidP="00151E70">
            <w:pPr>
              <w:pStyle w:val="usnesenbuka"/>
              <w:rPr>
                <w:b/>
              </w:rPr>
            </w:pPr>
          </w:p>
        </w:tc>
      </w:tr>
      <w:tr w:rsidR="0085714F" w:rsidRPr="006809F4" w:rsidTr="00900F61">
        <w:trPr>
          <w:cantSplit/>
          <w:trHeight w:val="8786"/>
        </w:trPr>
        <w:tc>
          <w:tcPr>
            <w:tcW w:w="1640" w:type="dxa"/>
          </w:tcPr>
          <w:p w:rsidR="0085714F" w:rsidRPr="009C5683" w:rsidRDefault="0085714F" w:rsidP="00151E70">
            <w:pPr>
              <w:pStyle w:val="usnesenbuka"/>
              <w:rPr>
                <w:b/>
              </w:rPr>
            </w:pPr>
          </w:p>
        </w:tc>
        <w:tc>
          <w:tcPr>
            <w:tcW w:w="822" w:type="dxa"/>
          </w:tcPr>
          <w:p w:rsidR="0085714F" w:rsidRPr="003A2839" w:rsidRDefault="0085714F" w:rsidP="0085714F">
            <w:pPr>
              <w:pStyle w:val="1usnesen"/>
              <w:numPr>
                <w:ilvl w:val="0"/>
                <w:numId w:val="0"/>
              </w:numPr>
            </w:pPr>
          </w:p>
        </w:tc>
        <w:tc>
          <w:tcPr>
            <w:tcW w:w="7392" w:type="dxa"/>
          </w:tcPr>
          <w:p w:rsidR="009C5683" w:rsidRPr="00E319A2" w:rsidRDefault="009C5683" w:rsidP="009C5683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 xml:space="preserve">Základní škola Opava, </w:t>
            </w:r>
            <w:proofErr w:type="spellStart"/>
            <w:r w:rsidRPr="00303BBB">
              <w:rPr>
                <w:rFonts w:ascii="Arial" w:hAnsi="Arial" w:cs="Arial"/>
                <w:color w:val="000000"/>
                <w:szCs w:val="20"/>
              </w:rPr>
              <w:t>Mařádkova</w:t>
            </w:r>
            <w:proofErr w:type="spellEnd"/>
            <w:r w:rsidRPr="00303BBB">
              <w:rPr>
                <w:rFonts w:ascii="Arial" w:hAnsi="Arial" w:cs="Arial"/>
                <w:color w:val="000000"/>
                <w:szCs w:val="20"/>
              </w:rPr>
              <w:t xml:space="preserve"> 15 – příspěvková organizace, Opava – Předměstí, </w:t>
            </w:r>
            <w:proofErr w:type="spellStart"/>
            <w:r w:rsidRPr="00303BBB">
              <w:rPr>
                <w:rFonts w:ascii="Arial" w:hAnsi="Arial" w:cs="Arial"/>
                <w:color w:val="000000"/>
                <w:szCs w:val="20"/>
              </w:rPr>
              <w:t>Mařádkova</w:t>
            </w:r>
            <w:proofErr w:type="spellEnd"/>
            <w:r w:rsidRPr="00303BBB">
              <w:rPr>
                <w:rFonts w:ascii="Arial" w:hAnsi="Arial" w:cs="Arial"/>
                <w:color w:val="000000"/>
                <w:szCs w:val="20"/>
              </w:rPr>
              <w:t xml:space="preserve"> 518/15</w:t>
            </w:r>
            <w:r>
              <w:rPr>
                <w:rFonts w:ascii="Arial" w:hAnsi="Arial" w:cs="Arial"/>
                <w:color w:val="000000"/>
                <w:szCs w:val="20"/>
              </w:rPr>
              <w:t>, IČO:70999244</w:t>
            </w:r>
          </w:p>
          <w:p w:rsidR="009C5683" w:rsidRPr="00303BBB" w:rsidRDefault="009C5683" w:rsidP="009C5683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Základní škola Opava, Otická 18 – příspěvková organizace, Opava – Předměstí, Otická 722/1</w:t>
            </w:r>
            <w:r>
              <w:rPr>
                <w:rFonts w:ascii="Arial" w:hAnsi="Arial" w:cs="Arial"/>
                <w:color w:val="000000"/>
                <w:szCs w:val="20"/>
              </w:rPr>
              <w:t>, IČO:70999252</w:t>
            </w:r>
          </w:p>
          <w:p w:rsidR="009C5683" w:rsidRDefault="009C5683" w:rsidP="009C5683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Základní škola Ilji Hurníka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303BBB">
              <w:rPr>
                <w:rFonts w:ascii="Arial" w:hAnsi="Arial" w:cs="Arial"/>
                <w:color w:val="000000"/>
                <w:szCs w:val="20"/>
              </w:rPr>
              <w:t>Opava, Ochranova 6 – příspěvková organizace, Opava – Předměstí, Ochranova 1244/6</w:t>
            </w:r>
            <w:r>
              <w:rPr>
                <w:rFonts w:ascii="Arial" w:hAnsi="Arial" w:cs="Arial"/>
                <w:color w:val="000000"/>
                <w:szCs w:val="20"/>
              </w:rPr>
              <w:t>, IČO:70999236</w:t>
            </w:r>
          </w:p>
          <w:p w:rsidR="009C5683" w:rsidRDefault="009C5683" w:rsidP="009C5683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Základní škola Opava, </w:t>
            </w:r>
            <w:r w:rsidRPr="00303BBB">
              <w:rPr>
                <w:rFonts w:ascii="Arial" w:hAnsi="Arial" w:cs="Arial"/>
                <w:color w:val="000000"/>
                <w:szCs w:val="20"/>
              </w:rPr>
              <w:t>Edvarda Beneše 2 – příspěvková organizace, Opava – Kateřinky, Edvarda Beneše 961/2</w:t>
            </w:r>
            <w:r>
              <w:rPr>
                <w:rFonts w:ascii="Arial" w:hAnsi="Arial" w:cs="Arial"/>
                <w:color w:val="000000"/>
                <w:szCs w:val="20"/>
              </w:rPr>
              <w:t>, IČO:70999279</w:t>
            </w:r>
          </w:p>
          <w:p w:rsidR="009C5683" w:rsidRPr="00E319A2" w:rsidRDefault="009C5683" w:rsidP="009C5683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Základní škola Opava, Vrchní 19 –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303BBB">
              <w:rPr>
                <w:rFonts w:ascii="Arial" w:hAnsi="Arial" w:cs="Arial"/>
                <w:color w:val="000000"/>
                <w:szCs w:val="20"/>
              </w:rPr>
              <w:t>příspěvková organizace, Opava – Kateřinky, Vrchní 101/19</w:t>
            </w:r>
            <w:r>
              <w:rPr>
                <w:rFonts w:ascii="Arial" w:hAnsi="Arial" w:cs="Arial"/>
                <w:color w:val="000000"/>
                <w:szCs w:val="20"/>
              </w:rPr>
              <w:t>, IČO:70999325</w:t>
            </w:r>
          </w:p>
          <w:p w:rsidR="009C5683" w:rsidRPr="00E319A2" w:rsidRDefault="009C5683" w:rsidP="009C5683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Základní škola a Mateřská škola Opava – Komárov – příspěvková organizace, Opava – Komárov, U Školy 52/1</w:t>
            </w:r>
            <w:r>
              <w:rPr>
                <w:rFonts w:ascii="Arial" w:hAnsi="Arial" w:cs="Arial"/>
                <w:color w:val="000000"/>
                <w:szCs w:val="20"/>
              </w:rPr>
              <w:t>, IČO:70999163</w:t>
            </w:r>
          </w:p>
          <w:p w:rsidR="009C5683" w:rsidRPr="00E319A2" w:rsidRDefault="009C5683" w:rsidP="009C5683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Základní škola a Mateřská škola Opava – Malé Hoštice – příspěvková organizace, Opava – Malé Hoštice, Dvořákova 26/37</w:t>
            </w:r>
            <w:r>
              <w:rPr>
                <w:rFonts w:ascii="Arial" w:hAnsi="Arial" w:cs="Arial"/>
                <w:color w:val="000000"/>
                <w:szCs w:val="20"/>
              </w:rPr>
              <w:t>, IČO:70999368</w:t>
            </w:r>
          </w:p>
          <w:p w:rsidR="009C5683" w:rsidRPr="00E319A2" w:rsidRDefault="009C5683" w:rsidP="009C5683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Základní škola a Mateřská škola Opava – Suché Lazce – příspěvková organizace, Opava – Suché Lazce, Ke Strážnici 109/2</w:t>
            </w:r>
            <w:r>
              <w:rPr>
                <w:rFonts w:ascii="Arial" w:hAnsi="Arial" w:cs="Arial"/>
                <w:color w:val="000000"/>
                <w:szCs w:val="20"/>
              </w:rPr>
              <w:t>, IČO:70999350</w:t>
            </w:r>
          </w:p>
          <w:p w:rsidR="009C5683" w:rsidRPr="00E319A2" w:rsidRDefault="009C5683" w:rsidP="009C5683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Základní škola a Mateřská škola Opava – Vávrovice – příspěvková organizace, Opava – Vávrovice, Chmelová 86/2</w:t>
            </w:r>
            <w:r>
              <w:rPr>
                <w:rFonts w:ascii="Arial" w:hAnsi="Arial" w:cs="Arial"/>
                <w:color w:val="000000"/>
                <w:szCs w:val="20"/>
              </w:rPr>
              <w:t>, IČO:70999341</w:t>
            </w:r>
          </w:p>
          <w:p w:rsidR="009C5683" w:rsidRPr="00E319A2" w:rsidRDefault="009C5683" w:rsidP="009C5683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Základní škola T.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303BBB">
              <w:rPr>
                <w:rFonts w:ascii="Arial" w:hAnsi="Arial" w:cs="Arial"/>
                <w:color w:val="000000"/>
                <w:szCs w:val="20"/>
              </w:rPr>
              <w:t>G.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303BBB">
              <w:rPr>
                <w:rFonts w:ascii="Arial" w:hAnsi="Arial" w:cs="Arial"/>
                <w:color w:val="000000"/>
                <w:szCs w:val="20"/>
              </w:rPr>
              <w:t>Masaryka Opava, Riegrova 13 – příspěvková organizace, Opava – Předměstí, Riegrova 1385/13</w:t>
            </w:r>
            <w:r>
              <w:rPr>
                <w:rFonts w:ascii="Arial" w:hAnsi="Arial" w:cs="Arial"/>
                <w:color w:val="000000"/>
                <w:szCs w:val="20"/>
              </w:rPr>
              <w:t>, IČO:47813300</w:t>
            </w:r>
          </w:p>
          <w:p w:rsidR="00900F61" w:rsidRPr="00E319A2" w:rsidRDefault="00900F61" w:rsidP="00900F61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Základní škola Opava – Kylešovice, Opava – Kylešovice, U Hřiště 1242/4</w:t>
            </w:r>
            <w:r>
              <w:rPr>
                <w:rFonts w:ascii="Arial" w:hAnsi="Arial" w:cs="Arial"/>
                <w:color w:val="000000"/>
                <w:szCs w:val="20"/>
              </w:rPr>
              <w:t>, IČO:47813032</w:t>
            </w:r>
          </w:p>
          <w:p w:rsidR="00900F61" w:rsidRPr="00E319A2" w:rsidRDefault="00900F61" w:rsidP="00900F61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Základní škola</w:t>
            </w:r>
            <w:r w:rsidRPr="00303BBB">
              <w:rPr>
                <w:rFonts w:ascii="Arial" w:hAnsi="Arial" w:cs="Arial"/>
                <w:color w:val="000000"/>
                <w:szCs w:val="20"/>
              </w:rPr>
              <w:t xml:space="preserve"> Opava, Šrámkova 4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303BBB">
              <w:rPr>
                <w:rFonts w:ascii="Arial" w:hAnsi="Arial" w:cs="Arial"/>
                <w:color w:val="000000"/>
                <w:szCs w:val="20"/>
              </w:rPr>
              <w:t>– příspěvková organizace, Opava – Kateřinky, Šrámkova 1457/4</w:t>
            </w:r>
            <w:r>
              <w:rPr>
                <w:rFonts w:ascii="Arial" w:hAnsi="Arial" w:cs="Arial"/>
                <w:color w:val="000000"/>
                <w:szCs w:val="20"/>
              </w:rPr>
              <w:t>, IČO:00849642</w:t>
            </w:r>
          </w:p>
          <w:p w:rsidR="00900F61" w:rsidRPr="00E319A2" w:rsidRDefault="00900F61" w:rsidP="00900F61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Zařízení školního stravování Opava, příspěvková organizace, Opava, Otická</w:t>
            </w:r>
            <w:r>
              <w:rPr>
                <w:rFonts w:ascii="Arial" w:hAnsi="Arial" w:cs="Arial"/>
                <w:color w:val="000000"/>
                <w:szCs w:val="20"/>
              </w:rPr>
              <w:t> </w:t>
            </w:r>
            <w:r w:rsidRPr="00303BBB">
              <w:rPr>
                <w:rFonts w:ascii="Arial" w:hAnsi="Arial" w:cs="Arial"/>
                <w:color w:val="000000"/>
                <w:szCs w:val="20"/>
              </w:rPr>
              <w:t>24</w:t>
            </w:r>
            <w:r>
              <w:rPr>
                <w:rFonts w:ascii="Arial" w:hAnsi="Arial" w:cs="Arial"/>
                <w:color w:val="000000"/>
                <w:szCs w:val="20"/>
              </w:rPr>
              <w:t>, IČO:70999627</w:t>
            </w:r>
          </w:p>
          <w:p w:rsidR="00900F61" w:rsidRPr="00E319A2" w:rsidRDefault="00900F61" w:rsidP="00900F61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Středisko volného času, Opava, příspěvková organizace, Opava – Předměstí, Jaselská 227/4</w:t>
            </w:r>
            <w:r>
              <w:rPr>
                <w:rFonts w:ascii="Arial" w:hAnsi="Arial" w:cs="Arial"/>
                <w:color w:val="000000"/>
                <w:szCs w:val="20"/>
              </w:rPr>
              <w:t>, IČO:72071397</w:t>
            </w:r>
          </w:p>
          <w:p w:rsidR="009C5683" w:rsidRDefault="00900F61" w:rsidP="00900F61">
            <w:pPr>
              <w:spacing w:after="120"/>
              <w:ind w:right="-1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303BBB">
              <w:rPr>
                <w:rFonts w:ascii="Arial" w:hAnsi="Arial" w:cs="Arial"/>
                <w:color w:val="000000"/>
                <w:szCs w:val="20"/>
              </w:rPr>
              <w:t>Základní škola Nový svět, Opava, příspěvková organizace, Opava – Předměstí, Komenského 880/13</w:t>
            </w:r>
            <w:r>
              <w:rPr>
                <w:rFonts w:ascii="Arial" w:hAnsi="Arial" w:cs="Arial"/>
                <w:color w:val="000000"/>
                <w:szCs w:val="20"/>
              </w:rPr>
              <w:t>, IČO:72074183</w:t>
            </w:r>
          </w:p>
          <w:p w:rsidR="0085714F" w:rsidRPr="006809F4" w:rsidRDefault="0085714F" w:rsidP="00151E70">
            <w:pPr>
              <w:pStyle w:val="usnesenbuka"/>
              <w:rPr>
                <w:b/>
              </w:rPr>
            </w:pPr>
          </w:p>
        </w:tc>
      </w:tr>
      <w:tr w:rsidR="0085714F" w:rsidRPr="006809F4" w:rsidTr="00151E70">
        <w:trPr>
          <w:cantSplit/>
          <w:trHeight w:val="567"/>
        </w:trPr>
        <w:tc>
          <w:tcPr>
            <w:tcW w:w="1640" w:type="dxa"/>
          </w:tcPr>
          <w:p w:rsidR="0085714F" w:rsidRDefault="0085714F" w:rsidP="00151E70">
            <w:pPr>
              <w:pStyle w:val="usnesenbuka"/>
            </w:pPr>
            <w:bookmarkStart w:id="2" w:name="_GoBack"/>
            <w:bookmarkEnd w:id="2"/>
          </w:p>
        </w:tc>
        <w:tc>
          <w:tcPr>
            <w:tcW w:w="822" w:type="dxa"/>
          </w:tcPr>
          <w:p w:rsidR="0085714F" w:rsidRDefault="0085714F" w:rsidP="0085714F">
            <w:pPr>
              <w:pStyle w:val="1usnesen"/>
              <w:numPr>
                <w:ilvl w:val="1"/>
                <w:numId w:val="1"/>
              </w:numPr>
            </w:pPr>
          </w:p>
        </w:tc>
        <w:tc>
          <w:tcPr>
            <w:tcW w:w="7392" w:type="dxa"/>
          </w:tcPr>
          <w:p w:rsidR="0085714F" w:rsidRPr="006809F4" w:rsidRDefault="0085714F" w:rsidP="00151E70">
            <w:pPr>
              <w:pStyle w:val="usnesenbuka"/>
              <w:rPr>
                <w:b/>
              </w:rPr>
            </w:pPr>
            <w:r>
              <w:rPr>
                <w:b/>
              </w:rPr>
              <w:t>s</w:t>
            </w:r>
            <w:r w:rsidRPr="006809F4">
              <w:rPr>
                <w:b/>
              </w:rPr>
              <w:t>chvaluje</w:t>
            </w:r>
          </w:p>
        </w:tc>
      </w:tr>
      <w:tr w:rsidR="0085714F" w:rsidRPr="002C4820" w:rsidTr="00151E70">
        <w:trPr>
          <w:cantSplit/>
          <w:trHeight w:val="567"/>
        </w:trPr>
        <w:tc>
          <w:tcPr>
            <w:tcW w:w="1640" w:type="dxa"/>
          </w:tcPr>
          <w:p w:rsidR="0085714F" w:rsidRDefault="0085714F" w:rsidP="00151E70">
            <w:pPr>
              <w:pStyle w:val="usnesenbuka"/>
            </w:pPr>
          </w:p>
        </w:tc>
        <w:tc>
          <w:tcPr>
            <w:tcW w:w="822" w:type="dxa"/>
          </w:tcPr>
          <w:p w:rsidR="0085714F" w:rsidRDefault="0085714F" w:rsidP="00151E70">
            <w:pPr>
              <w:pStyle w:val="2usnesen"/>
              <w:numPr>
                <w:ilvl w:val="0"/>
                <w:numId w:val="0"/>
              </w:numPr>
            </w:pPr>
          </w:p>
        </w:tc>
        <w:tc>
          <w:tcPr>
            <w:tcW w:w="7392" w:type="dxa"/>
          </w:tcPr>
          <w:p w:rsidR="0085714F" w:rsidRDefault="0085714F" w:rsidP="00151E70">
            <w:pPr>
              <w:ind w:right="-1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</w:t>
            </w:r>
            <w:r w:rsidRPr="00E319A2">
              <w:rPr>
                <w:rFonts w:ascii="Arial" w:hAnsi="Arial" w:cs="Arial"/>
                <w:szCs w:val="20"/>
              </w:rPr>
              <w:t>ýsledek</w:t>
            </w:r>
            <w:r>
              <w:rPr>
                <w:rFonts w:ascii="Arial" w:hAnsi="Arial" w:cs="Arial"/>
                <w:szCs w:val="20"/>
              </w:rPr>
              <w:t xml:space="preserve"> hospodaření </w:t>
            </w:r>
            <w:r w:rsidRPr="00E319A2">
              <w:rPr>
                <w:rFonts w:ascii="Arial" w:hAnsi="Arial" w:cs="Arial"/>
                <w:szCs w:val="20"/>
              </w:rPr>
              <w:t>příspěvkových organizací za rok 20</w:t>
            </w:r>
            <w:r>
              <w:rPr>
                <w:rFonts w:ascii="Arial" w:hAnsi="Arial" w:cs="Arial"/>
                <w:szCs w:val="20"/>
              </w:rPr>
              <w:t>15</w:t>
            </w:r>
            <w:r w:rsidRPr="00E319A2">
              <w:rPr>
                <w:rFonts w:ascii="Arial" w:hAnsi="Arial" w:cs="Arial"/>
                <w:szCs w:val="20"/>
              </w:rPr>
              <w:t>, jeho rozdělení do fondu odměn a rezervního fondu, převod z rezervního fondu do investičního fondu</w:t>
            </w:r>
            <w:r>
              <w:rPr>
                <w:rFonts w:ascii="Arial" w:hAnsi="Arial" w:cs="Arial"/>
                <w:szCs w:val="20"/>
              </w:rPr>
              <w:t xml:space="preserve"> dle přílohy č. 1, která je nedílnou součástí usnesení </w:t>
            </w:r>
          </w:p>
          <w:p w:rsidR="0085714F" w:rsidRPr="002C4820" w:rsidRDefault="0085714F" w:rsidP="00151E70">
            <w:pPr>
              <w:ind w:right="-108"/>
              <w:jc w:val="both"/>
            </w:pPr>
          </w:p>
        </w:tc>
      </w:tr>
      <w:tr w:rsidR="0085714F" w:rsidRPr="006809F4" w:rsidTr="00151E70">
        <w:trPr>
          <w:cantSplit/>
          <w:trHeight w:val="567"/>
        </w:trPr>
        <w:tc>
          <w:tcPr>
            <w:tcW w:w="1640" w:type="dxa"/>
          </w:tcPr>
          <w:p w:rsidR="0085714F" w:rsidRDefault="0085714F" w:rsidP="00151E70">
            <w:pPr>
              <w:pStyle w:val="usnesenbuka"/>
            </w:pPr>
          </w:p>
        </w:tc>
        <w:tc>
          <w:tcPr>
            <w:tcW w:w="822" w:type="dxa"/>
          </w:tcPr>
          <w:p w:rsidR="0085714F" w:rsidRDefault="0085714F" w:rsidP="0085714F">
            <w:pPr>
              <w:pStyle w:val="1usnesen"/>
              <w:numPr>
                <w:ilvl w:val="1"/>
                <w:numId w:val="1"/>
              </w:numPr>
            </w:pPr>
          </w:p>
        </w:tc>
        <w:tc>
          <w:tcPr>
            <w:tcW w:w="7392" w:type="dxa"/>
          </w:tcPr>
          <w:p w:rsidR="0085714F" w:rsidRPr="006809F4" w:rsidRDefault="0085714F" w:rsidP="00151E70">
            <w:pPr>
              <w:pStyle w:val="usnesenbuka"/>
              <w:rPr>
                <w:b/>
              </w:rPr>
            </w:pPr>
            <w:r>
              <w:rPr>
                <w:b/>
              </w:rPr>
              <w:t>ukládá</w:t>
            </w:r>
          </w:p>
        </w:tc>
      </w:tr>
      <w:tr w:rsidR="0085714F" w:rsidRPr="002C4820" w:rsidTr="009C5683">
        <w:trPr>
          <w:cantSplit/>
          <w:trHeight w:val="1202"/>
        </w:trPr>
        <w:tc>
          <w:tcPr>
            <w:tcW w:w="1640" w:type="dxa"/>
          </w:tcPr>
          <w:p w:rsidR="0085714F" w:rsidRDefault="0085714F" w:rsidP="00151E70">
            <w:pPr>
              <w:pStyle w:val="usnesenbuka"/>
            </w:pPr>
          </w:p>
        </w:tc>
        <w:tc>
          <w:tcPr>
            <w:tcW w:w="822" w:type="dxa"/>
          </w:tcPr>
          <w:p w:rsidR="0085714F" w:rsidRDefault="0085714F" w:rsidP="00151E70">
            <w:pPr>
              <w:pStyle w:val="2usnesen"/>
              <w:numPr>
                <w:ilvl w:val="0"/>
                <w:numId w:val="0"/>
              </w:numPr>
            </w:pPr>
          </w:p>
        </w:tc>
        <w:tc>
          <w:tcPr>
            <w:tcW w:w="7392" w:type="dxa"/>
          </w:tcPr>
          <w:p w:rsidR="0085714F" w:rsidRPr="002C4820" w:rsidRDefault="0085714F" w:rsidP="009C5683">
            <w:pPr>
              <w:ind w:right="-1"/>
              <w:jc w:val="both"/>
            </w:pPr>
            <w:r>
              <w:rPr>
                <w:rFonts w:ascii="Arial" w:hAnsi="Arial" w:cs="Arial"/>
                <w:szCs w:val="20"/>
              </w:rPr>
              <w:t xml:space="preserve">příspěvkovým organizacím, jejichž zřizovatelem je SMO, účtovat </w:t>
            </w:r>
            <w:r w:rsidR="009C5683"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t>o hospodářském výsledku, vzniklém z výnosů předání transferu na pořízení dlouhodobého majetku, který je odpisován a byl pořízen zcela nebo částečně z investičního transferu na účtu 432 Výsledek hospodaření minulých účetních období se speciální analytikou</w:t>
            </w:r>
          </w:p>
        </w:tc>
      </w:tr>
      <w:tr w:rsidR="0085714F" w:rsidRPr="002C4820" w:rsidTr="002F1C48">
        <w:trPr>
          <w:cantSplit/>
          <w:trHeight w:val="314"/>
        </w:trPr>
        <w:tc>
          <w:tcPr>
            <w:tcW w:w="1640" w:type="dxa"/>
          </w:tcPr>
          <w:p w:rsidR="0085714F" w:rsidRDefault="0085714F" w:rsidP="00151E70">
            <w:pPr>
              <w:pStyle w:val="usnesenbuka"/>
            </w:pPr>
          </w:p>
        </w:tc>
        <w:tc>
          <w:tcPr>
            <w:tcW w:w="822" w:type="dxa"/>
          </w:tcPr>
          <w:p w:rsidR="0085714F" w:rsidRDefault="0085714F" w:rsidP="00151E70">
            <w:pPr>
              <w:pStyle w:val="2usnesen"/>
              <w:numPr>
                <w:ilvl w:val="0"/>
                <w:numId w:val="0"/>
              </w:numPr>
            </w:pPr>
          </w:p>
        </w:tc>
        <w:tc>
          <w:tcPr>
            <w:tcW w:w="7392" w:type="dxa"/>
          </w:tcPr>
          <w:p w:rsidR="0085714F" w:rsidRDefault="0085714F" w:rsidP="00151E70">
            <w:pPr>
              <w:ind w:right="-1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Hlasování: </w:t>
            </w:r>
            <w:r w:rsidR="00425B14">
              <w:rPr>
                <w:rFonts w:ascii="Arial" w:hAnsi="Arial" w:cs="Arial"/>
                <w:szCs w:val="20"/>
              </w:rPr>
              <w:t>11-0-0</w:t>
            </w:r>
          </w:p>
        </w:tc>
      </w:tr>
    </w:tbl>
    <w:p w:rsidR="0085714F" w:rsidRDefault="0085714F"/>
    <w:p w:rsidR="009C5683" w:rsidRDefault="009C5683"/>
    <w:p w:rsidR="0085714F" w:rsidRDefault="0085714F"/>
    <w:sectPr w:rsidR="0085714F" w:rsidSect="00B6623E">
      <w:headerReference w:type="default" r:id="rId9"/>
      <w:headerReference w:type="first" r:id="rId10"/>
      <w:pgSz w:w="11906" w:h="16838"/>
      <w:pgMar w:top="1583" w:right="1134" w:bottom="1418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35" w:rsidRDefault="00F12B35" w:rsidP="008D4980">
      <w:r>
        <w:separator/>
      </w:r>
    </w:p>
  </w:endnote>
  <w:endnote w:type="continuationSeparator" w:id="0">
    <w:p w:rsidR="00F12B35" w:rsidRDefault="00F12B35" w:rsidP="008D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35" w:rsidRDefault="00F12B35" w:rsidP="008D4980">
      <w:r>
        <w:separator/>
      </w:r>
    </w:p>
  </w:footnote>
  <w:footnote w:type="continuationSeparator" w:id="0">
    <w:p w:rsidR="00F12B35" w:rsidRDefault="00F12B35" w:rsidP="008D4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C1" w:rsidRPr="00B6623E" w:rsidRDefault="002236C1" w:rsidP="007E404D">
    <w:pPr>
      <w:pStyle w:val="Zhlav"/>
    </w:pPr>
    <w:r w:rsidRPr="00B6623E">
      <w:rPr>
        <w:rStyle w:val="slostrnky"/>
      </w:rPr>
      <w:tab/>
    </w:r>
    <w:r w:rsidRPr="00B6623E">
      <w:rPr>
        <w:rStyle w:val="slostrnky"/>
      </w:rPr>
      <w:fldChar w:fldCharType="begin"/>
    </w:r>
    <w:r w:rsidRPr="00B6623E">
      <w:rPr>
        <w:rStyle w:val="slostrnky"/>
      </w:rPr>
      <w:instrText xml:space="preserve"> PAGE </w:instrText>
    </w:r>
    <w:r w:rsidRPr="00B6623E">
      <w:rPr>
        <w:rStyle w:val="slostrnky"/>
      </w:rPr>
      <w:fldChar w:fldCharType="separate"/>
    </w:r>
    <w:r w:rsidR="00900F61">
      <w:rPr>
        <w:rStyle w:val="slostrnky"/>
      </w:rPr>
      <w:t>3</w:t>
    </w:r>
    <w:r w:rsidRPr="00B6623E">
      <w:rPr>
        <w:rStyle w:val="slostrnky"/>
      </w:rPr>
      <w:fldChar w:fldCharType="end"/>
    </w:r>
    <w:r w:rsidRPr="00B6623E">
      <w:rPr>
        <w:rStyle w:val="slostrnky"/>
      </w:rPr>
      <w:tab/>
    </w:r>
    <w:r>
      <w:t xml:space="preserve">38. </w:t>
    </w:r>
    <w:r w:rsidRPr="00B6623E">
      <w:t>RMO</w:t>
    </w:r>
    <w:r>
      <w:t xml:space="preserve"> 11. 5. 2016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C1" w:rsidRPr="00B6623E" w:rsidRDefault="002236C1" w:rsidP="00B6623E">
    <w:pPr>
      <w:pStyle w:val="Zhlavprvnstrnky"/>
    </w:pPr>
    <w:r w:rsidRPr="00B6623E">
      <w:drawing>
        <wp:anchor distT="0" distB="0" distL="114300" distR="114300" simplePos="0" relativeHeight="251658240" behindDoc="0" locked="0" layoutInCell="1" allowOverlap="1" wp14:anchorId="4530EFA1" wp14:editId="0165D2CD">
          <wp:simplePos x="0" y="0"/>
          <wp:positionH relativeFrom="page">
            <wp:posOffset>5815330</wp:posOffset>
          </wp:positionH>
          <wp:positionV relativeFrom="page">
            <wp:posOffset>561340</wp:posOffset>
          </wp:positionV>
          <wp:extent cx="869315" cy="1004570"/>
          <wp:effectExtent l="0" t="0" r="6985" b="508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23E">
      <w:t>Rada</w:t>
    </w:r>
    <w:r w:rsidRPr="00B6623E">
      <w:br/>
    </w:r>
    <w:r>
      <w:t>s</w:t>
    </w:r>
    <w:r w:rsidRPr="00B6623E">
      <w:t>tatutárního města Opavy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04"/>
    <w:multiLevelType w:val="hybridMultilevel"/>
    <w:tmpl w:val="E6EECD6E"/>
    <w:lvl w:ilvl="0" w:tplc="B4A47A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18BC0BAD"/>
    <w:multiLevelType w:val="multilevel"/>
    <w:tmpl w:val="44E0A664"/>
    <w:numStyleLink w:val="plohyseznam"/>
  </w:abstractNum>
  <w:abstractNum w:abstractNumId="3">
    <w:nsid w:val="1A76454B"/>
    <w:multiLevelType w:val="multilevel"/>
    <w:tmpl w:val="44E0A664"/>
    <w:numStyleLink w:val="plohyseznam"/>
  </w:abstractNum>
  <w:abstractNum w:abstractNumId="4">
    <w:nsid w:val="1B275A9A"/>
    <w:multiLevelType w:val="hybridMultilevel"/>
    <w:tmpl w:val="29007202"/>
    <w:lvl w:ilvl="0" w:tplc="D35E7754">
      <w:start w:val="1"/>
      <w:numFmt w:val="decimal"/>
      <w:lvlText w:val="Příloha č.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01A10"/>
    <w:multiLevelType w:val="multilevel"/>
    <w:tmpl w:val="9E62AC6C"/>
    <w:numStyleLink w:val="usnesenseznam"/>
  </w:abstractNum>
  <w:abstractNum w:abstractNumId="6">
    <w:nsid w:val="3792249A"/>
    <w:multiLevelType w:val="hybridMultilevel"/>
    <w:tmpl w:val="C666F050"/>
    <w:lvl w:ilvl="0" w:tplc="B03A404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771FD"/>
    <w:multiLevelType w:val="hybridMultilevel"/>
    <w:tmpl w:val="9B4C57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192FDA"/>
    <w:multiLevelType w:val="multilevel"/>
    <w:tmpl w:val="44E0A664"/>
    <w:styleLink w:val="plohyseznam"/>
    <w:lvl w:ilvl="0">
      <w:start w:val="1"/>
      <w:numFmt w:val="decimal"/>
      <w:pStyle w:val="plohy"/>
      <w:suff w:val="space"/>
      <w:lvlText w:val="Příloha č.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CF62D09"/>
    <w:multiLevelType w:val="multilevel"/>
    <w:tmpl w:val="6BA0465C"/>
    <w:lvl w:ilvl="0">
      <w:start w:val="1"/>
      <w:numFmt w:val="decimal"/>
      <w:suff w:val="space"/>
      <w:lvlText w:val="Příloha č.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F99750C"/>
    <w:multiLevelType w:val="hybridMultilevel"/>
    <w:tmpl w:val="197CED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4504D"/>
    <w:multiLevelType w:val="multilevel"/>
    <w:tmpl w:val="44E0A664"/>
    <w:numStyleLink w:val="plohyseznam"/>
  </w:abstractNum>
  <w:abstractNum w:abstractNumId="12">
    <w:nsid w:val="529A26DD"/>
    <w:multiLevelType w:val="hybridMultilevel"/>
    <w:tmpl w:val="537C55F2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531D4520"/>
    <w:multiLevelType w:val="hybridMultilevel"/>
    <w:tmpl w:val="C0CCE256"/>
    <w:lvl w:ilvl="0" w:tplc="F74E2B90">
      <w:start w:val="1"/>
      <w:numFmt w:val="bullet"/>
      <w:lvlText w:val="-"/>
      <w:lvlJc w:val="left"/>
      <w:pPr>
        <w:ind w:left="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>
    <w:nsid w:val="56F1223D"/>
    <w:multiLevelType w:val="multilevel"/>
    <w:tmpl w:val="9E62AC6C"/>
    <w:numStyleLink w:val="usnesenseznam"/>
  </w:abstractNum>
  <w:abstractNum w:abstractNumId="15">
    <w:nsid w:val="57E06D85"/>
    <w:multiLevelType w:val="hybridMultilevel"/>
    <w:tmpl w:val="4F5ABA56"/>
    <w:lvl w:ilvl="0" w:tplc="0C9054A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D6328"/>
    <w:multiLevelType w:val="hybridMultilevel"/>
    <w:tmpl w:val="9A46E8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9A7528"/>
    <w:multiLevelType w:val="hybridMultilevel"/>
    <w:tmpl w:val="E0C0A150"/>
    <w:lvl w:ilvl="0" w:tplc="6B3C7946">
      <w:start w:val="2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6011358A"/>
    <w:multiLevelType w:val="multilevel"/>
    <w:tmpl w:val="986E630E"/>
    <w:numStyleLink w:val="WWNum9"/>
  </w:abstractNum>
  <w:abstractNum w:abstractNumId="19">
    <w:nsid w:val="60E03E90"/>
    <w:multiLevelType w:val="hybridMultilevel"/>
    <w:tmpl w:val="3E246F04"/>
    <w:lvl w:ilvl="0" w:tplc="7A8608F0">
      <w:numFmt w:val="bullet"/>
      <w:lvlText w:val="-"/>
      <w:lvlJc w:val="left"/>
      <w:pPr>
        <w:ind w:left="94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619D7E51"/>
    <w:multiLevelType w:val="hybridMultilevel"/>
    <w:tmpl w:val="052837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D2D0B"/>
    <w:multiLevelType w:val="multilevel"/>
    <w:tmpl w:val="9E62AC6C"/>
    <w:styleLink w:val="usnesenseznam"/>
    <w:lvl w:ilvl="0">
      <w:start w:val="1"/>
      <w:numFmt w:val="none"/>
      <w:pStyle w:val="usnesenbo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usnesen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2usnesen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3usnesen"/>
      <w:suff w:val="nothing"/>
      <w:lvlText w:val="%3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7F5411DB"/>
    <w:multiLevelType w:val="hybridMultilevel"/>
    <w:tmpl w:val="284663EE"/>
    <w:lvl w:ilvl="0" w:tplc="1D8AA06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1"/>
  </w:num>
  <w:num w:numId="5">
    <w:abstractNumId w:val="4"/>
  </w:num>
  <w:num w:numId="6">
    <w:abstractNumId w:val="11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14"/>
  </w:num>
  <w:num w:numId="12">
    <w:abstractNumId w:val="21"/>
  </w:num>
  <w:num w:numId="13">
    <w:abstractNumId w:val="17"/>
  </w:num>
  <w:num w:numId="14">
    <w:abstractNumId w:val="13"/>
  </w:num>
  <w:num w:numId="15">
    <w:abstractNumId w:val="16"/>
  </w:num>
  <w:num w:numId="16">
    <w:abstractNumId w:val="0"/>
  </w:num>
  <w:num w:numId="17">
    <w:abstractNumId w:val="22"/>
  </w:num>
  <w:num w:numId="18">
    <w:abstractNumId w:val="6"/>
  </w:num>
  <w:num w:numId="19">
    <w:abstractNumId w:val="1"/>
  </w:num>
  <w:num w:numId="20">
    <w:abstractNumId w:val="18"/>
    <w:lvlOverride w:ilvl="0">
      <w:lvl w:ilvl="0">
        <w:start w:val="1"/>
        <w:numFmt w:val="lowerLetter"/>
        <w:lvlText w:val="%1)"/>
        <w:lvlJc w:val="left"/>
        <w:rPr>
          <w:rFonts w:cs="Times New Roman"/>
        </w:rPr>
      </w:lvl>
    </w:lvlOverride>
  </w:num>
  <w:num w:numId="21">
    <w:abstractNumId w:val="20"/>
  </w:num>
  <w:num w:numId="22">
    <w:abstractNumId w:val="15"/>
  </w:num>
  <w:num w:numId="23">
    <w:abstractNumId w:val="19"/>
  </w:num>
  <w:num w:numId="24">
    <w:abstractNumId w:val="10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60"/>
    <w:rsid w:val="0001420C"/>
    <w:rsid w:val="000420A1"/>
    <w:rsid w:val="00055523"/>
    <w:rsid w:val="00081705"/>
    <w:rsid w:val="000C06A4"/>
    <w:rsid w:val="000D57A8"/>
    <w:rsid w:val="000D70E8"/>
    <w:rsid w:val="00107F1A"/>
    <w:rsid w:val="00151E70"/>
    <w:rsid w:val="00155B8D"/>
    <w:rsid w:val="00192258"/>
    <w:rsid w:val="00195375"/>
    <w:rsid w:val="001B6DB0"/>
    <w:rsid w:val="001D06DA"/>
    <w:rsid w:val="002236C1"/>
    <w:rsid w:val="00226F61"/>
    <w:rsid w:val="00247CFA"/>
    <w:rsid w:val="00247E60"/>
    <w:rsid w:val="00250012"/>
    <w:rsid w:val="002638B2"/>
    <w:rsid w:val="00272E46"/>
    <w:rsid w:val="00276AC0"/>
    <w:rsid w:val="00277CB3"/>
    <w:rsid w:val="002C7F47"/>
    <w:rsid w:val="002E1E02"/>
    <w:rsid w:val="002F08CB"/>
    <w:rsid w:val="002F1C48"/>
    <w:rsid w:val="00357204"/>
    <w:rsid w:val="0036348C"/>
    <w:rsid w:val="003757DC"/>
    <w:rsid w:val="003A2839"/>
    <w:rsid w:val="003E2B95"/>
    <w:rsid w:val="003F5385"/>
    <w:rsid w:val="004215B7"/>
    <w:rsid w:val="00425B14"/>
    <w:rsid w:val="00436412"/>
    <w:rsid w:val="005243A7"/>
    <w:rsid w:val="00526C54"/>
    <w:rsid w:val="00543C4E"/>
    <w:rsid w:val="00570A35"/>
    <w:rsid w:val="0059144D"/>
    <w:rsid w:val="005B2FEB"/>
    <w:rsid w:val="005C7B4E"/>
    <w:rsid w:val="005D0EDE"/>
    <w:rsid w:val="005D7581"/>
    <w:rsid w:val="005E4AF9"/>
    <w:rsid w:val="006528A3"/>
    <w:rsid w:val="006809F4"/>
    <w:rsid w:val="00690C58"/>
    <w:rsid w:val="006D5B6C"/>
    <w:rsid w:val="006E671D"/>
    <w:rsid w:val="00704EA2"/>
    <w:rsid w:val="00713868"/>
    <w:rsid w:val="007E0DE3"/>
    <w:rsid w:val="007E404D"/>
    <w:rsid w:val="00815A42"/>
    <w:rsid w:val="00850250"/>
    <w:rsid w:val="0085714F"/>
    <w:rsid w:val="008B0E82"/>
    <w:rsid w:val="008C1384"/>
    <w:rsid w:val="008D015E"/>
    <w:rsid w:val="008D4980"/>
    <w:rsid w:val="008D6EBF"/>
    <w:rsid w:val="008F7E4E"/>
    <w:rsid w:val="00900A79"/>
    <w:rsid w:val="00900F61"/>
    <w:rsid w:val="00902B07"/>
    <w:rsid w:val="009258B8"/>
    <w:rsid w:val="00925E83"/>
    <w:rsid w:val="00926C11"/>
    <w:rsid w:val="00931872"/>
    <w:rsid w:val="0096064A"/>
    <w:rsid w:val="00973435"/>
    <w:rsid w:val="009B3675"/>
    <w:rsid w:val="009C3DD5"/>
    <w:rsid w:val="009C5683"/>
    <w:rsid w:val="009D43D7"/>
    <w:rsid w:val="009E0B60"/>
    <w:rsid w:val="009E22AF"/>
    <w:rsid w:val="00A33073"/>
    <w:rsid w:val="00A35D9B"/>
    <w:rsid w:val="00A4325D"/>
    <w:rsid w:val="00A71EB0"/>
    <w:rsid w:val="00A76C0C"/>
    <w:rsid w:val="00AD4EA2"/>
    <w:rsid w:val="00AE2C3F"/>
    <w:rsid w:val="00B119EE"/>
    <w:rsid w:val="00B21286"/>
    <w:rsid w:val="00B6623E"/>
    <w:rsid w:val="00B7636A"/>
    <w:rsid w:val="00B83F88"/>
    <w:rsid w:val="00BA2815"/>
    <w:rsid w:val="00BA50BE"/>
    <w:rsid w:val="00BB085E"/>
    <w:rsid w:val="00BD6AFE"/>
    <w:rsid w:val="00BE4A18"/>
    <w:rsid w:val="00C16472"/>
    <w:rsid w:val="00C2163C"/>
    <w:rsid w:val="00C25B94"/>
    <w:rsid w:val="00C27252"/>
    <w:rsid w:val="00C62894"/>
    <w:rsid w:val="00C638B4"/>
    <w:rsid w:val="00C671FB"/>
    <w:rsid w:val="00C76253"/>
    <w:rsid w:val="00C960D9"/>
    <w:rsid w:val="00CA2446"/>
    <w:rsid w:val="00CE35D6"/>
    <w:rsid w:val="00CE69B4"/>
    <w:rsid w:val="00CF5AFE"/>
    <w:rsid w:val="00D03421"/>
    <w:rsid w:val="00D06D9F"/>
    <w:rsid w:val="00D13D3C"/>
    <w:rsid w:val="00D27544"/>
    <w:rsid w:val="00D565D1"/>
    <w:rsid w:val="00D63A78"/>
    <w:rsid w:val="00D76EE0"/>
    <w:rsid w:val="00D8740C"/>
    <w:rsid w:val="00DB2051"/>
    <w:rsid w:val="00DD4DD9"/>
    <w:rsid w:val="00DE5F01"/>
    <w:rsid w:val="00E246E0"/>
    <w:rsid w:val="00E43225"/>
    <w:rsid w:val="00EA0A9F"/>
    <w:rsid w:val="00EA40AD"/>
    <w:rsid w:val="00ED5BB5"/>
    <w:rsid w:val="00F02070"/>
    <w:rsid w:val="00F066BF"/>
    <w:rsid w:val="00F12B35"/>
    <w:rsid w:val="00F300F6"/>
    <w:rsid w:val="00F30616"/>
    <w:rsid w:val="00F960A3"/>
    <w:rsid w:val="00FD477C"/>
    <w:rsid w:val="00FD65BD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980"/>
    <w:rPr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B20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20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B20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B20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B20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B205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205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205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20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20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B20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B20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DB2051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DB2051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DB2051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2051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2051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2051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DB20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B20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B20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DB2051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DB2051"/>
    <w:rPr>
      <w:b/>
      <w:bCs/>
    </w:rPr>
  </w:style>
  <w:style w:type="character" w:styleId="Zvraznn">
    <w:name w:val="Emphasis"/>
    <w:basedOn w:val="Standardnpsmoodstavce"/>
    <w:uiPriority w:val="20"/>
    <w:qFormat/>
    <w:rsid w:val="00DB2051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DB2051"/>
    <w:rPr>
      <w:szCs w:val="32"/>
    </w:rPr>
  </w:style>
  <w:style w:type="paragraph" w:styleId="Odstavecseseznamem">
    <w:name w:val="List Paragraph"/>
    <w:basedOn w:val="Normln"/>
    <w:uiPriority w:val="34"/>
    <w:qFormat/>
    <w:rsid w:val="00DB205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B2051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DB2051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2051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2051"/>
    <w:rPr>
      <w:b/>
      <w:i/>
      <w:sz w:val="24"/>
    </w:rPr>
  </w:style>
  <w:style w:type="character" w:styleId="Zdraznnjemn">
    <w:name w:val="Subtle Emphasis"/>
    <w:uiPriority w:val="19"/>
    <w:qFormat/>
    <w:rsid w:val="00DB2051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DB2051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DB2051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DB2051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DB2051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2051"/>
    <w:pPr>
      <w:outlineLvl w:val="9"/>
    </w:pPr>
  </w:style>
  <w:style w:type="paragraph" w:styleId="Zhlav">
    <w:name w:val="header"/>
    <w:basedOn w:val="Normln"/>
    <w:link w:val="ZhlavChar"/>
    <w:unhideWhenUsed/>
    <w:rsid w:val="00B6623E"/>
    <w:pPr>
      <w:tabs>
        <w:tab w:val="center" w:pos="4536"/>
        <w:tab w:val="right" w:pos="9072"/>
      </w:tabs>
      <w:jc w:val="both"/>
    </w:pPr>
    <w:rPr>
      <w:noProof/>
      <w:szCs w:val="40"/>
      <w:lang w:eastAsia="cs-CZ"/>
    </w:rPr>
  </w:style>
  <w:style w:type="character" w:customStyle="1" w:styleId="ZhlavChar">
    <w:name w:val="Záhlaví Char"/>
    <w:basedOn w:val="Standardnpsmoodstavce"/>
    <w:link w:val="Zhlav"/>
    <w:rsid w:val="00B6623E"/>
    <w:rPr>
      <w:noProof/>
      <w:sz w:val="20"/>
      <w:szCs w:val="4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49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4980"/>
    <w:rPr>
      <w:sz w:val="24"/>
      <w:szCs w:val="24"/>
    </w:rPr>
  </w:style>
  <w:style w:type="table" w:styleId="Mkatabulky">
    <w:name w:val="Table Grid"/>
    <w:basedOn w:val="Normlntabulka"/>
    <w:uiPriority w:val="59"/>
    <w:rsid w:val="008D4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nesenbuka">
    <w:name w:val="usnesení buňka"/>
    <w:basedOn w:val="Normln"/>
    <w:link w:val="usnesenbukaChar"/>
    <w:qFormat/>
    <w:rsid w:val="00C16472"/>
    <w:pPr>
      <w:jc w:val="both"/>
    </w:pPr>
  </w:style>
  <w:style w:type="paragraph" w:customStyle="1" w:styleId="3usnesen">
    <w:name w:val="3 usnesení"/>
    <w:basedOn w:val="usnesenbuka"/>
    <w:next w:val="usnesenbuka"/>
    <w:qFormat/>
    <w:rsid w:val="00C671FB"/>
    <w:pPr>
      <w:numPr>
        <w:ilvl w:val="3"/>
        <w:numId w:val="12"/>
      </w:numPr>
    </w:pPr>
  </w:style>
  <w:style w:type="character" w:customStyle="1" w:styleId="usnesenbukaChar">
    <w:name w:val="usnesení buňka Char"/>
    <w:basedOn w:val="Standardnpsmoodstavce"/>
    <w:link w:val="usnesenbuka"/>
    <w:rsid w:val="00C16472"/>
    <w:rPr>
      <w:sz w:val="20"/>
      <w:szCs w:val="24"/>
    </w:rPr>
  </w:style>
  <w:style w:type="paragraph" w:customStyle="1" w:styleId="2usnesen">
    <w:name w:val="2 usnesení"/>
    <w:basedOn w:val="usnesenbuka"/>
    <w:next w:val="3usnesen"/>
    <w:qFormat/>
    <w:rsid w:val="00C671FB"/>
    <w:pPr>
      <w:numPr>
        <w:ilvl w:val="2"/>
        <w:numId w:val="12"/>
      </w:numPr>
    </w:pPr>
  </w:style>
  <w:style w:type="paragraph" w:customStyle="1" w:styleId="1usnesen">
    <w:name w:val="1 usnesení"/>
    <w:basedOn w:val="usnesenbuka"/>
    <w:next w:val="2usnesen"/>
    <w:qFormat/>
    <w:rsid w:val="00C671FB"/>
    <w:pPr>
      <w:numPr>
        <w:ilvl w:val="1"/>
        <w:numId w:val="12"/>
      </w:numPr>
    </w:pPr>
    <w:rPr>
      <w:b/>
    </w:rPr>
  </w:style>
  <w:style w:type="numbering" w:customStyle="1" w:styleId="usnesenseznam">
    <w:name w:val="usnesení seznam"/>
    <w:uiPriority w:val="99"/>
    <w:rsid w:val="00C671FB"/>
    <w:pPr>
      <w:numPr>
        <w:numId w:val="1"/>
      </w:numPr>
    </w:pPr>
  </w:style>
  <w:style w:type="paragraph" w:customStyle="1" w:styleId="lev">
    <w:name w:val="levý"/>
    <w:basedOn w:val="Normln"/>
    <w:link w:val="levChar"/>
    <w:qFormat/>
    <w:rsid w:val="00704EA2"/>
    <w:rPr>
      <w:b/>
      <w:sz w:val="22"/>
    </w:rPr>
  </w:style>
  <w:style w:type="paragraph" w:customStyle="1" w:styleId="prav">
    <w:name w:val="pravý"/>
    <w:basedOn w:val="Normln"/>
    <w:link w:val="pravChar"/>
    <w:qFormat/>
    <w:rsid w:val="00815A42"/>
    <w:rPr>
      <w:sz w:val="22"/>
    </w:rPr>
  </w:style>
  <w:style w:type="character" w:customStyle="1" w:styleId="levChar">
    <w:name w:val="levý Char"/>
    <w:basedOn w:val="Standardnpsmoodstavce"/>
    <w:link w:val="lev"/>
    <w:rsid w:val="00704EA2"/>
    <w:rPr>
      <w:b/>
      <w:szCs w:val="24"/>
    </w:rPr>
  </w:style>
  <w:style w:type="paragraph" w:customStyle="1" w:styleId="usnesenbod">
    <w:name w:val="usnesení bod"/>
    <w:basedOn w:val="usnesenbuka"/>
    <w:next w:val="1usnesen"/>
    <w:qFormat/>
    <w:rsid w:val="00C671FB"/>
    <w:pPr>
      <w:numPr>
        <w:numId w:val="12"/>
      </w:numPr>
    </w:pPr>
    <w:rPr>
      <w:b/>
    </w:rPr>
  </w:style>
  <w:style w:type="character" w:customStyle="1" w:styleId="pravChar">
    <w:name w:val="pravý Char"/>
    <w:basedOn w:val="Standardnpsmoodstavce"/>
    <w:link w:val="prav"/>
    <w:rsid w:val="00815A42"/>
    <w:rPr>
      <w:szCs w:val="24"/>
    </w:rPr>
  </w:style>
  <w:style w:type="paragraph" w:customStyle="1" w:styleId="usnesennadpis">
    <w:name w:val="usnesení nadpis"/>
    <w:basedOn w:val="Nadpis1"/>
    <w:next w:val="usnesenbod"/>
    <w:link w:val="usnesennadpisChar"/>
    <w:rsid w:val="008F7E4E"/>
    <w:pPr>
      <w:spacing w:after="0"/>
    </w:pPr>
    <w:rPr>
      <w:sz w:val="24"/>
    </w:rPr>
  </w:style>
  <w:style w:type="paragraph" w:customStyle="1" w:styleId="dvodovzprva">
    <w:name w:val="důvodová zpráva"/>
    <w:basedOn w:val="Normln"/>
    <w:link w:val="dvodovzprvaChar"/>
    <w:rsid w:val="008F7E4E"/>
    <w:pPr>
      <w:spacing w:before="240"/>
    </w:pPr>
  </w:style>
  <w:style w:type="character" w:customStyle="1" w:styleId="usnesennadpisChar">
    <w:name w:val="usnesení nadpis Char"/>
    <w:basedOn w:val="Nadpis1Char"/>
    <w:link w:val="usnesennadpis"/>
    <w:rsid w:val="008F7E4E"/>
    <w:rPr>
      <w:rFonts w:asciiTheme="majorHAnsi" w:eastAsiaTheme="majorEastAsia" w:hAnsiTheme="majorHAnsi"/>
      <w:b/>
      <w:bCs/>
      <w:kern w:val="32"/>
      <w:sz w:val="24"/>
      <w:szCs w:val="32"/>
    </w:rPr>
  </w:style>
  <w:style w:type="paragraph" w:customStyle="1" w:styleId="dvodovzprvanadpis">
    <w:name w:val="důvodová zpráva nadpis"/>
    <w:basedOn w:val="Nadpis1"/>
    <w:next w:val="dvodovzprva"/>
    <w:link w:val="dvodovzprvanadpisChar"/>
    <w:rsid w:val="008F7E4E"/>
    <w:pPr>
      <w:spacing w:after="0"/>
      <w:jc w:val="center"/>
    </w:pPr>
    <w:rPr>
      <w:sz w:val="24"/>
      <w:u w:val="single"/>
    </w:rPr>
  </w:style>
  <w:style w:type="character" w:customStyle="1" w:styleId="dvodovzprvaChar">
    <w:name w:val="důvodová zpráva Char"/>
    <w:basedOn w:val="Standardnpsmoodstavce"/>
    <w:link w:val="dvodovzprva"/>
    <w:rsid w:val="008F7E4E"/>
    <w:rPr>
      <w:sz w:val="20"/>
      <w:szCs w:val="24"/>
    </w:rPr>
  </w:style>
  <w:style w:type="paragraph" w:customStyle="1" w:styleId="plohy">
    <w:name w:val="přílohy"/>
    <w:basedOn w:val="dvodovzprva"/>
    <w:link w:val="plohyChar"/>
    <w:qFormat/>
    <w:rsid w:val="00B21286"/>
    <w:pPr>
      <w:numPr>
        <w:numId w:val="10"/>
      </w:numPr>
      <w:spacing w:before="0"/>
    </w:pPr>
  </w:style>
  <w:style w:type="character" w:customStyle="1" w:styleId="dvodovzprvanadpisChar">
    <w:name w:val="důvodová zpráva nadpis Char"/>
    <w:basedOn w:val="Nadpis1Char"/>
    <w:link w:val="dvodovzprvanadpis"/>
    <w:rsid w:val="008F7E4E"/>
    <w:rPr>
      <w:rFonts w:asciiTheme="majorHAnsi" w:eastAsiaTheme="majorEastAsia" w:hAnsiTheme="majorHAnsi"/>
      <w:b/>
      <w:bCs/>
      <w:kern w:val="32"/>
      <w:sz w:val="24"/>
      <w:szCs w:val="32"/>
      <w:u w:val="single"/>
    </w:rPr>
  </w:style>
  <w:style w:type="numbering" w:customStyle="1" w:styleId="plohyseznam">
    <w:name w:val="přílohy seznam"/>
    <w:uiPriority w:val="99"/>
    <w:rsid w:val="00B21286"/>
    <w:pPr>
      <w:numPr>
        <w:numId w:val="8"/>
      </w:numPr>
    </w:pPr>
  </w:style>
  <w:style w:type="character" w:customStyle="1" w:styleId="plohyChar">
    <w:name w:val="přílohy Char"/>
    <w:basedOn w:val="dvodovzprvaChar"/>
    <w:link w:val="plohy"/>
    <w:rsid w:val="00B21286"/>
    <w:rPr>
      <w:sz w:val="20"/>
      <w:szCs w:val="24"/>
    </w:rPr>
  </w:style>
  <w:style w:type="paragraph" w:customStyle="1" w:styleId="podpis">
    <w:name w:val="podpis"/>
    <w:basedOn w:val="Normln"/>
    <w:next w:val="Normln"/>
    <w:link w:val="podpisChar"/>
    <w:rsid w:val="00543C4E"/>
    <w:pPr>
      <w:spacing w:before="720"/>
      <w:ind w:left="567" w:right="567"/>
      <w:jc w:val="center"/>
    </w:pPr>
  </w:style>
  <w:style w:type="character" w:customStyle="1" w:styleId="podpisChar">
    <w:name w:val="podpis Char"/>
    <w:basedOn w:val="Standardnpsmoodstavce"/>
    <w:link w:val="podpis"/>
    <w:rsid w:val="00543C4E"/>
    <w:rPr>
      <w:sz w:val="20"/>
      <w:szCs w:val="24"/>
    </w:rPr>
  </w:style>
  <w:style w:type="paragraph" w:customStyle="1" w:styleId="prvnstrnkavelk">
    <w:name w:val="první stránka velké"/>
    <w:basedOn w:val="Normln"/>
    <w:next w:val="prvnstrnkamal"/>
    <w:link w:val="prvnstrnkavelkChar"/>
    <w:rsid w:val="002E1E02"/>
    <w:pPr>
      <w:spacing w:after="840"/>
      <w:jc w:val="center"/>
    </w:pPr>
    <w:rPr>
      <w:rFonts w:ascii="Arial" w:eastAsiaTheme="minorEastAsia" w:hAnsi="Arial" w:cs="Arial"/>
      <w:b/>
      <w:bCs/>
      <w:caps/>
      <w:sz w:val="56"/>
      <w:szCs w:val="56"/>
      <w:lang w:eastAsia="cs-CZ"/>
    </w:rPr>
  </w:style>
  <w:style w:type="character" w:customStyle="1" w:styleId="prvnstrnkavelkChar">
    <w:name w:val="první stránka velké Char"/>
    <w:basedOn w:val="Standardnpsmoodstavce"/>
    <w:link w:val="prvnstrnkavelk"/>
    <w:rsid w:val="002E1E02"/>
    <w:rPr>
      <w:rFonts w:ascii="Arial" w:eastAsiaTheme="minorEastAsia" w:hAnsi="Arial" w:cs="Arial"/>
      <w:b/>
      <w:bCs/>
      <w:caps/>
      <w:sz w:val="56"/>
      <w:szCs w:val="56"/>
      <w:lang w:eastAsia="cs-CZ"/>
    </w:rPr>
  </w:style>
  <w:style w:type="paragraph" w:customStyle="1" w:styleId="prvnstrnkamal">
    <w:name w:val="první stránka malé"/>
    <w:basedOn w:val="prvnstrnkavelk"/>
    <w:next w:val="prvnstrnkavelk"/>
    <w:link w:val="prvnstrnkamalChar"/>
    <w:rsid w:val="002E1E02"/>
    <w:rPr>
      <w:b w:val="0"/>
      <w:caps w:val="0"/>
      <w:sz w:val="48"/>
      <w:szCs w:val="48"/>
    </w:rPr>
  </w:style>
  <w:style w:type="character" w:styleId="slostrnky">
    <w:name w:val="page number"/>
    <w:basedOn w:val="Standardnpsmoodstavce"/>
    <w:rsid w:val="00B6623E"/>
  </w:style>
  <w:style w:type="character" w:customStyle="1" w:styleId="prvnstrnkamalChar">
    <w:name w:val="první stránka malé Char"/>
    <w:basedOn w:val="prvnstrnkavelkChar"/>
    <w:link w:val="prvnstrnkamal"/>
    <w:rsid w:val="002E1E02"/>
    <w:rPr>
      <w:rFonts w:ascii="Arial" w:eastAsiaTheme="minorEastAsia" w:hAnsi="Arial" w:cs="Arial"/>
      <w:b w:val="0"/>
      <w:bCs/>
      <w:caps w:val="0"/>
      <w:sz w:val="48"/>
      <w:szCs w:val="48"/>
      <w:lang w:eastAsia="cs-CZ"/>
    </w:rPr>
  </w:style>
  <w:style w:type="paragraph" w:customStyle="1" w:styleId="Zhlavprvnstrnky">
    <w:name w:val="Záhlaví první stránky"/>
    <w:basedOn w:val="Zhlav"/>
    <w:link w:val="ZhlavprvnstrnkyChar"/>
    <w:rsid w:val="00B6623E"/>
    <w:pPr>
      <w:pBdr>
        <w:bottom w:val="single" w:sz="4" w:space="1" w:color="auto"/>
      </w:pBdr>
      <w:spacing w:before="360" w:after="360"/>
      <w:ind w:right="2835"/>
    </w:pPr>
    <w:rPr>
      <w:caps/>
      <w:sz w:val="40"/>
    </w:rPr>
  </w:style>
  <w:style w:type="character" w:customStyle="1" w:styleId="ZhlavprvnstrnkyChar">
    <w:name w:val="Záhlaví první stránky Char"/>
    <w:basedOn w:val="ZhlavChar"/>
    <w:link w:val="Zhlavprvnstrnky"/>
    <w:rsid w:val="00B6623E"/>
    <w:rPr>
      <w:caps/>
      <w:noProof/>
      <w:sz w:val="40"/>
      <w:szCs w:val="40"/>
      <w:lang w:eastAsia="cs-CZ"/>
    </w:rPr>
  </w:style>
  <w:style w:type="character" w:styleId="Hypertextovodkaz">
    <w:name w:val="Hyperlink"/>
    <w:uiPriority w:val="99"/>
    <w:rsid w:val="000D70E8"/>
    <w:rPr>
      <w:color w:val="0000FF"/>
      <w:u w:val="single"/>
    </w:rPr>
  </w:style>
  <w:style w:type="paragraph" w:styleId="Zkladntext">
    <w:name w:val="Body Text"/>
    <w:basedOn w:val="Normln"/>
    <w:link w:val="ZkladntextChar"/>
    <w:rsid w:val="00D565D1"/>
    <w:pPr>
      <w:spacing w:after="120"/>
    </w:pPr>
    <w:rPr>
      <w:rFonts w:ascii="Times New Roman" w:eastAsia="Times New Roman" w:hAnsi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565D1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DostalMa">
    <w:name w:val="DostalMa"/>
    <w:semiHidden/>
    <w:rsid w:val="00D565D1"/>
    <w:rPr>
      <w:rFonts w:ascii="Arial" w:hAnsi="Arial" w:cs="Arial"/>
      <w:color w:val="auto"/>
      <w:sz w:val="20"/>
      <w:szCs w:val="20"/>
    </w:rPr>
  </w:style>
  <w:style w:type="numbering" w:customStyle="1" w:styleId="WWNum9">
    <w:name w:val="WWNum9"/>
    <w:rsid w:val="00D76EE0"/>
    <w:pPr>
      <w:numPr>
        <w:numId w:val="19"/>
      </w:numPr>
    </w:pPr>
  </w:style>
  <w:style w:type="character" w:styleId="Sledovanodkaz">
    <w:name w:val="FollowedHyperlink"/>
    <w:uiPriority w:val="99"/>
    <w:semiHidden/>
    <w:unhideWhenUsed/>
    <w:rsid w:val="00D76EE0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6EE0"/>
    <w:rPr>
      <w:rFonts w:ascii="Tahoma" w:eastAsia="Arial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EE0"/>
    <w:rPr>
      <w:rFonts w:ascii="Tahoma" w:eastAsia="Arial" w:hAnsi="Tahoma" w:cs="Tahoma"/>
      <w:sz w:val="16"/>
      <w:szCs w:val="16"/>
    </w:rPr>
  </w:style>
  <w:style w:type="paragraph" w:customStyle="1" w:styleId="CharChar1Char">
    <w:name w:val="Char Char1 Char"/>
    <w:basedOn w:val="Normln"/>
    <w:rsid w:val="002F08C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980"/>
    <w:rPr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B20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20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B20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B20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B20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B205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205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205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20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20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B20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B20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DB2051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DB2051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DB2051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2051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2051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2051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DB20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B20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B20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DB2051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DB2051"/>
    <w:rPr>
      <w:b/>
      <w:bCs/>
    </w:rPr>
  </w:style>
  <w:style w:type="character" w:styleId="Zvraznn">
    <w:name w:val="Emphasis"/>
    <w:basedOn w:val="Standardnpsmoodstavce"/>
    <w:uiPriority w:val="20"/>
    <w:qFormat/>
    <w:rsid w:val="00DB2051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DB2051"/>
    <w:rPr>
      <w:szCs w:val="32"/>
    </w:rPr>
  </w:style>
  <w:style w:type="paragraph" w:styleId="Odstavecseseznamem">
    <w:name w:val="List Paragraph"/>
    <w:basedOn w:val="Normln"/>
    <w:uiPriority w:val="34"/>
    <w:qFormat/>
    <w:rsid w:val="00DB205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B2051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DB2051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2051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2051"/>
    <w:rPr>
      <w:b/>
      <w:i/>
      <w:sz w:val="24"/>
    </w:rPr>
  </w:style>
  <w:style w:type="character" w:styleId="Zdraznnjemn">
    <w:name w:val="Subtle Emphasis"/>
    <w:uiPriority w:val="19"/>
    <w:qFormat/>
    <w:rsid w:val="00DB2051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DB2051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DB2051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DB2051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DB2051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2051"/>
    <w:pPr>
      <w:outlineLvl w:val="9"/>
    </w:pPr>
  </w:style>
  <w:style w:type="paragraph" w:styleId="Zhlav">
    <w:name w:val="header"/>
    <w:basedOn w:val="Normln"/>
    <w:link w:val="ZhlavChar"/>
    <w:unhideWhenUsed/>
    <w:rsid w:val="00B6623E"/>
    <w:pPr>
      <w:tabs>
        <w:tab w:val="center" w:pos="4536"/>
        <w:tab w:val="right" w:pos="9072"/>
      </w:tabs>
      <w:jc w:val="both"/>
    </w:pPr>
    <w:rPr>
      <w:noProof/>
      <w:szCs w:val="40"/>
      <w:lang w:eastAsia="cs-CZ"/>
    </w:rPr>
  </w:style>
  <w:style w:type="character" w:customStyle="1" w:styleId="ZhlavChar">
    <w:name w:val="Záhlaví Char"/>
    <w:basedOn w:val="Standardnpsmoodstavce"/>
    <w:link w:val="Zhlav"/>
    <w:rsid w:val="00B6623E"/>
    <w:rPr>
      <w:noProof/>
      <w:sz w:val="20"/>
      <w:szCs w:val="4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49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4980"/>
    <w:rPr>
      <w:sz w:val="24"/>
      <w:szCs w:val="24"/>
    </w:rPr>
  </w:style>
  <w:style w:type="table" w:styleId="Mkatabulky">
    <w:name w:val="Table Grid"/>
    <w:basedOn w:val="Normlntabulka"/>
    <w:uiPriority w:val="59"/>
    <w:rsid w:val="008D4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nesenbuka">
    <w:name w:val="usnesení buňka"/>
    <w:basedOn w:val="Normln"/>
    <w:link w:val="usnesenbukaChar"/>
    <w:qFormat/>
    <w:rsid w:val="00C16472"/>
    <w:pPr>
      <w:jc w:val="both"/>
    </w:pPr>
  </w:style>
  <w:style w:type="paragraph" w:customStyle="1" w:styleId="3usnesen">
    <w:name w:val="3 usnesení"/>
    <w:basedOn w:val="usnesenbuka"/>
    <w:next w:val="usnesenbuka"/>
    <w:qFormat/>
    <w:rsid w:val="00C671FB"/>
    <w:pPr>
      <w:numPr>
        <w:ilvl w:val="3"/>
        <w:numId w:val="12"/>
      </w:numPr>
    </w:pPr>
  </w:style>
  <w:style w:type="character" w:customStyle="1" w:styleId="usnesenbukaChar">
    <w:name w:val="usnesení buňka Char"/>
    <w:basedOn w:val="Standardnpsmoodstavce"/>
    <w:link w:val="usnesenbuka"/>
    <w:rsid w:val="00C16472"/>
    <w:rPr>
      <w:sz w:val="20"/>
      <w:szCs w:val="24"/>
    </w:rPr>
  </w:style>
  <w:style w:type="paragraph" w:customStyle="1" w:styleId="2usnesen">
    <w:name w:val="2 usnesení"/>
    <w:basedOn w:val="usnesenbuka"/>
    <w:next w:val="3usnesen"/>
    <w:qFormat/>
    <w:rsid w:val="00C671FB"/>
    <w:pPr>
      <w:numPr>
        <w:ilvl w:val="2"/>
        <w:numId w:val="12"/>
      </w:numPr>
    </w:pPr>
  </w:style>
  <w:style w:type="paragraph" w:customStyle="1" w:styleId="1usnesen">
    <w:name w:val="1 usnesení"/>
    <w:basedOn w:val="usnesenbuka"/>
    <w:next w:val="2usnesen"/>
    <w:qFormat/>
    <w:rsid w:val="00C671FB"/>
    <w:pPr>
      <w:numPr>
        <w:ilvl w:val="1"/>
        <w:numId w:val="12"/>
      </w:numPr>
    </w:pPr>
    <w:rPr>
      <w:b/>
    </w:rPr>
  </w:style>
  <w:style w:type="numbering" w:customStyle="1" w:styleId="usnesenseznam">
    <w:name w:val="usnesení seznam"/>
    <w:uiPriority w:val="99"/>
    <w:rsid w:val="00C671FB"/>
    <w:pPr>
      <w:numPr>
        <w:numId w:val="1"/>
      </w:numPr>
    </w:pPr>
  </w:style>
  <w:style w:type="paragraph" w:customStyle="1" w:styleId="lev">
    <w:name w:val="levý"/>
    <w:basedOn w:val="Normln"/>
    <w:link w:val="levChar"/>
    <w:qFormat/>
    <w:rsid w:val="00704EA2"/>
    <w:rPr>
      <w:b/>
      <w:sz w:val="22"/>
    </w:rPr>
  </w:style>
  <w:style w:type="paragraph" w:customStyle="1" w:styleId="prav">
    <w:name w:val="pravý"/>
    <w:basedOn w:val="Normln"/>
    <w:link w:val="pravChar"/>
    <w:qFormat/>
    <w:rsid w:val="00815A42"/>
    <w:rPr>
      <w:sz w:val="22"/>
    </w:rPr>
  </w:style>
  <w:style w:type="character" w:customStyle="1" w:styleId="levChar">
    <w:name w:val="levý Char"/>
    <w:basedOn w:val="Standardnpsmoodstavce"/>
    <w:link w:val="lev"/>
    <w:rsid w:val="00704EA2"/>
    <w:rPr>
      <w:b/>
      <w:szCs w:val="24"/>
    </w:rPr>
  </w:style>
  <w:style w:type="paragraph" w:customStyle="1" w:styleId="usnesenbod">
    <w:name w:val="usnesení bod"/>
    <w:basedOn w:val="usnesenbuka"/>
    <w:next w:val="1usnesen"/>
    <w:qFormat/>
    <w:rsid w:val="00C671FB"/>
    <w:pPr>
      <w:numPr>
        <w:numId w:val="12"/>
      </w:numPr>
    </w:pPr>
    <w:rPr>
      <w:b/>
    </w:rPr>
  </w:style>
  <w:style w:type="character" w:customStyle="1" w:styleId="pravChar">
    <w:name w:val="pravý Char"/>
    <w:basedOn w:val="Standardnpsmoodstavce"/>
    <w:link w:val="prav"/>
    <w:rsid w:val="00815A42"/>
    <w:rPr>
      <w:szCs w:val="24"/>
    </w:rPr>
  </w:style>
  <w:style w:type="paragraph" w:customStyle="1" w:styleId="usnesennadpis">
    <w:name w:val="usnesení nadpis"/>
    <w:basedOn w:val="Nadpis1"/>
    <w:next w:val="usnesenbod"/>
    <w:link w:val="usnesennadpisChar"/>
    <w:rsid w:val="008F7E4E"/>
    <w:pPr>
      <w:spacing w:after="0"/>
    </w:pPr>
    <w:rPr>
      <w:sz w:val="24"/>
    </w:rPr>
  </w:style>
  <w:style w:type="paragraph" w:customStyle="1" w:styleId="dvodovzprva">
    <w:name w:val="důvodová zpráva"/>
    <w:basedOn w:val="Normln"/>
    <w:link w:val="dvodovzprvaChar"/>
    <w:rsid w:val="008F7E4E"/>
    <w:pPr>
      <w:spacing w:before="240"/>
    </w:pPr>
  </w:style>
  <w:style w:type="character" w:customStyle="1" w:styleId="usnesennadpisChar">
    <w:name w:val="usnesení nadpis Char"/>
    <w:basedOn w:val="Nadpis1Char"/>
    <w:link w:val="usnesennadpis"/>
    <w:rsid w:val="008F7E4E"/>
    <w:rPr>
      <w:rFonts w:asciiTheme="majorHAnsi" w:eastAsiaTheme="majorEastAsia" w:hAnsiTheme="majorHAnsi"/>
      <w:b/>
      <w:bCs/>
      <w:kern w:val="32"/>
      <w:sz w:val="24"/>
      <w:szCs w:val="32"/>
    </w:rPr>
  </w:style>
  <w:style w:type="paragraph" w:customStyle="1" w:styleId="dvodovzprvanadpis">
    <w:name w:val="důvodová zpráva nadpis"/>
    <w:basedOn w:val="Nadpis1"/>
    <w:next w:val="dvodovzprva"/>
    <w:link w:val="dvodovzprvanadpisChar"/>
    <w:rsid w:val="008F7E4E"/>
    <w:pPr>
      <w:spacing w:after="0"/>
      <w:jc w:val="center"/>
    </w:pPr>
    <w:rPr>
      <w:sz w:val="24"/>
      <w:u w:val="single"/>
    </w:rPr>
  </w:style>
  <w:style w:type="character" w:customStyle="1" w:styleId="dvodovzprvaChar">
    <w:name w:val="důvodová zpráva Char"/>
    <w:basedOn w:val="Standardnpsmoodstavce"/>
    <w:link w:val="dvodovzprva"/>
    <w:rsid w:val="008F7E4E"/>
    <w:rPr>
      <w:sz w:val="20"/>
      <w:szCs w:val="24"/>
    </w:rPr>
  </w:style>
  <w:style w:type="paragraph" w:customStyle="1" w:styleId="plohy">
    <w:name w:val="přílohy"/>
    <w:basedOn w:val="dvodovzprva"/>
    <w:link w:val="plohyChar"/>
    <w:qFormat/>
    <w:rsid w:val="00B21286"/>
    <w:pPr>
      <w:numPr>
        <w:numId w:val="10"/>
      </w:numPr>
      <w:spacing w:before="0"/>
    </w:pPr>
  </w:style>
  <w:style w:type="character" w:customStyle="1" w:styleId="dvodovzprvanadpisChar">
    <w:name w:val="důvodová zpráva nadpis Char"/>
    <w:basedOn w:val="Nadpis1Char"/>
    <w:link w:val="dvodovzprvanadpis"/>
    <w:rsid w:val="008F7E4E"/>
    <w:rPr>
      <w:rFonts w:asciiTheme="majorHAnsi" w:eastAsiaTheme="majorEastAsia" w:hAnsiTheme="majorHAnsi"/>
      <w:b/>
      <w:bCs/>
      <w:kern w:val="32"/>
      <w:sz w:val="24"/>
      <w:szCs w:val="32"/>
      <w:u w:val="single"/>
    </w:rPr>
  </w:style>
  <w:style w:type="numbering" w:customStyle="1" w:styleId="plohyseznam">
    <w:name w:val="přílohy seznam"/>
    <w:uiPriority w:val="99"/>
    <w:rsid w:val="00B21286"/>
    <w:pPr>
      <w:numPr>
        <w:numId w:val="8"/>
      </w:numPr>
    </w:pPr>
  </w:style>
  <w:style w:type="character" w:customStyle="1" w:styleId="plohyChar">
    <w:name w:val="přílohy Char"/>
    <w:basedOn w:val="dvodovzprvaChar"/>
    <w:link w:val="plohy"/>
    <w:rsid w:val="00B21286"/>
    <w:rPr>
      <w:sz w:val="20"/>
      <w:szCs w:val="24"/>
    </w:rPr>
  </w:style>
  <w:style w:type="paragraph" w:customStyle="1" w:styleId="podpis">
    <w:name w:val="podpis"/>
    <w:basedOn w:val="Normln"/>
    <w:next w:val="Normln"/>
    <w:link w:val="podpisChar"/>
    <w:rsid w:val="00543C4E"/>
    <w:pPr>
      <w:spacing w:before="720"/>
      <w:ind w:left="567" w:right="567"/>
      <w:jc w:val="center"/>
    </w:pPr>
  </w:style>
  <w:style w:type="character" w:customStyle="1" w:styleId="podpisChar">
    <w:name w:val="podpis Char"/>
    <w:basedOn w:val="Standardnpsmoodstavce"/>
    <w:link w:val="podpis"/>
    <w:rsid w:val="00543C4E"/>
    <w:rPr>
      <w:sz w:val="20"/>
      <w:szCs w:val="24"/>
    </w:rPr>
  </w:style>
  <w:style w:type="paragraph" w:customStyle="1" w:styleId="prvnstrnkavelk">
    <w:name w:val="první stránka velké"/>
    <w:basedOn w:val="Normln"/>
    <w:next w:val="prvnstrnkamal"/>
    <w:link w:val="prvnstrnkavelkChar"/>
    <w:rsid w:val="002E1E02"/>
    <w:pPr>
      <w:spacing w:after="840"/>
      <w:jc w:val="center"/>
    </w:pPr>
    <w:rPr>
      <w:rFonts w:ascii="Arial" w:eastAsiaTheme="minorEastAsia" w:hAnsi="Arial" w:cs="Arial"/>
      <w:b/>
      <w:bCs/>
      <w:caps/>
      <w:sz w:val="56"/>
      <w:szCs w:val="56"/>
      <w:lang w:eastAsia="cs-CZ"/>
    </w:rPr>
  </w:style>
  <w:style w:type="character" w:customStyle="1" w:styleId="prvnstrnkavelkChar">
    <w:name w:val="první stránka velké Char"/>
    <w:basedOn w:val="Standardnpsmoodstavce"/>
    <w:link w:val="prvnstrnkavelk"/>
    <w:rsid w:val="002E1E02"/>
    <w:rPr>
      <w:rFonts w:ascii="Arial" w:eastAsiaTheme="minorEastAsia" w:hAnsi="Arial" w:cs="Arial"/>
      <w:b/>
      <w:bCs/>
      <w:caps/>
      <w:sz w:val="56"/>
      <w:szCs w:val="56"/>
      <w:lang w:eastAsia="cs-CZ"/>
    </w:rPr>
  </w:style>
  <w:style w:type="paragraph" w:customStyle="1" w:styleId="prvnstrnkamal">
    <w:name w:val="první stránka malé"/>
    <w:basedOn w:val="prvnstrnkavelk"/>
    <w:next w:val="prvnstrnkavelk"/>
    <w:link w:val="prvnstrnkamalChar"/>
    <w:rsid w:val="002E1E02"/>
    <w:rPr>
      <w:b w:val="0"/>
      <w:caps w:val="0"/>
      <w:sz w:val="48"/>
      <w:szCs w:val="48"/>
    </w:rPr>
  </w:style>
  <w:style w:type="character" w:styleId="slostrnky">
    <w:name w:val="page number"/>
    <w:basedOn w:val="Standardnpsmoodstavce"/>
    <w:rsid w:val="00B6623E"/>
  </w:style>
  <w:style w:type="character" w:customStyle="1" w:styleId="prvnstrnkamalChar">
    <w:name w:val="první stránka malé Char"/>
    <w:basedOn w:val="prvnstrnkavelkChar"/>
    <w:link w:val="prvnstrnkamal"/>
    <w:rsid w:val="002E1E02"/>
    <w:rPr>
      <w:rFonts w:ascii="Arial" w:eastAsiaTheme="minorEastAsia" w:hAnsi="Arial" w:cs="Arial"/>
      <w:b w:val="0"/>
      <w:bCs/>
      <w:caps w:val="0"/>
      <w:sz w:val="48"/>
      <w:szCs w:val="48"/>
      <w:lang w:eastAsia="cs-CZ"/>
    </w:rPr>
  </w:style>
  <w:style w:type="paragraph" w:customStyle="1" w:styleId="Zhlavprvnstrnky">
    <w:name w:val="Záhlaví první stránky"/>
    <w:basedOn w:val="Zhlav"/>
    <w:link w:val="ZhlavprvnstrnkyChar"/>
    <w:rsid w:val="00B6623E"/>
    <w:pPr>
      <w:pBdr>
        <w:bottom w:val="single" w:sz="4" w:space="1" w:color="auto"/>
      </w:pBdr>
      <w:spacing w:before="360" w:after="360"/>
      <w:ind w:right="2835"/>
    </w:pPr>
    <w:rPr>
      <w:caps/>
      <w:sz w:val="40"/>
    </w:rPr>
  </w:style>
  <w:style w:type="character" w:customStyle="1" w:styleId="ZhlavprvnstrnkyChar">
    <w:name w:val="Záhlaví první stránky Char"/>
    <w:basedOn w:val="ZhlavChar"/>
    <w:link w:val="Zhlavprvnstrnky"/>
    <w:rsid w:val="00B6623E"/>
    <w:rPr>
      <w:caps/>
      <w:noProof/>
      <w:sz w:val="40"/>
      <w:szCs w:val="40"/>
      <w:lang w:eastAsia="cs-CZ"/>
    </w:rPr>
  </w:style>
  <w:style w:type="character" w:styleId="Hypertextovodkaz">
    <w:name w:val="Hyperlink"/>
    <w:uiPriority w:val="99"/>
    <w:rsid w:val="000D70E8"/>
    <w:rPr>
      <w:color w:val="0000FF"/>
      <w:u w:val="single"/>
    </w:rPr>
  </w:style>
  <w:style w:type="paragraph" w:styleId="Zkladntext">
    <w:name w:val="Body Text"/>
    <w:basedOn w:val="Normln"/>
    <w:link w:val="ZkladntextChar"/>
    <w:rsid w:val="00D565D1"/>
    <w:pPr>
      <w:spacing w:after="120"/>
    </w:pPr>
    <w:rPr>
      <w:rFonts w:ascii="Times New Roman" w:eastAsia="Times New Roman" w:hAnsi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565D1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DostalMa">
    <w:name w:val="DostalMa"/>
    <w:semiHidden/>
    <w:rsid w:val="00D565D1"/>
    <w:rPr>
      <w:rFonts w:ascii="Arial" w:hAnsi="Arial" w:cs="Arial"/>
      <w:color w:val="auto"/>
      <w:sz w:val="20"/>
      <w:szCs w:val="20"/>
    </w:rPr>
  </w:style>
  <w:style w:type="numbering" w:customStyle="1" w:styleId="WWNum9">
    <w:name w:val="WWNum9"/>
    <w:rsid w:val="00D76EE0"/>
    <w:pPr>
      <w:numPr>
        <w:numId w:val="19"/>
      </w:numPr>
    </w:pPr>
  </w:style>
  <w:style w:type="character" w:styleId="Sledovanodkaz">
    <w:name w:val="FollowedHyperlink"/>
    <w:uiPriority w:val="99"/>
    <w:semiHidden/>
    <w:unhideWhenUsed/>
    <w:rsid w:val="00D76EE0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6EE0"/>
    <w:rPr>
      <w:rFonts w:ascii="Tahoma" w:eastAsia="Arial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EE0"/>
    <w:rPr>
      <w:rFonts w:ascii="Tahoma" w:eastAsia="Arial" w:hAnsi="Tahoma" w:cs="Tahoma"/>
      <w:sz w:val="16"/>
      <w:szCs w:val="16"/>
    </w:rPr>
  </w:style>
  <w:style w:type="paragraph" w:customStyle="1" w:styleId="CharChar1Char">
    <w:name w:val="Char Char1 Char"/>
    <w:basedOn w:val="Normln"/>
    <w:rsid w:val="002F08C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59702D0-B86A-48E5-8B0B-BC01A865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654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Šimánek Svatopluk</dc:creator>
  <cp:lastModifiedBy>Grigarová Lenka</cp:lastModifiedBy>
  <cp:revision>3</cp:revision>
  <dcterms:created xsi:type="dcterms:W3CDTF">2016-05-16T09:23:00Z</dcterms:created>
  <dcterms:modified xsi:type="dcterms:W3CDTF">2016-05-16T09:32:00Z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QuickTablesInsertGallery" visible="true"/>
        <mso:control idQ="mso:TableRowsDelete" visible="true"/>
        <mso:control idQ="mso:TableRowsInsertAboveWord" visible="true"/>
        <mso:control idQ="mso:TableRowsInsertBelowWord" visible="true"/>
      </mso:documentControls>
    </mso:qat>
  </mso:ribbon>
</mso:customUI>
</file>