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83E" w:rsidRPr="00D117D8" w:rsidRDefault="00D3583E" w:rsidP="003A4689">
      <w:pPr>
        <w:rPr>
          <w:sz w:val="32"/>
          <w:szCs w:val="32"/>
        </w:rPr>
      </w:pPr>
    </w:p>
    <w:tbl>
      <w:tblPr>
        <w:tblW w:w="9720" w:type="dxa"/>
        <w:tblCellMar>
          <w:left w:w="0" w:type="dxa"/>
        </w:tblCellMar>
        <w:tblLook w:val="01E0" w:firstRow="1" w:lastRow="1" w:firstColumn="1" w:lastColumn="1" w:noHBand="0" w:noVBand="0"/>
      </w:tblPr>
      <w:tblGrid>
        <w:gridCol w:w="7036"/>
        <w:gridCol w:w="2684"/>
      </w:tblGrid>
      <w:tr w:rsidR="00CB36AE">
        <w:trPr>
          <w:trHeight w:hRule="exact" w:val="284"/>
        </w:trPr>
        <w:tc>
          <w:tcPr>
            <w:tcW w:w="7020" w:type="dxa"/>
            <w:noWrap/>
            <w:tcMar>
              <w:left w:w="0" w:type="dxa"/>
              <w:right w:w="0" w:type="dxa"/>
            </w:tcMar>
          </w:tcPr>
          <w:p w:rsidR="00CB36AE" w:rsidRPr="00CB36AE" w:rsidRDefault="00E44585" w:rsidP="003B1BD9">
            <w:pPr>
              <w:pStyle w:val="Odbor"/>
              <w:rPr>
                <w:b w:val="0"/>
                <w:bCs w:val="0"/>
              </w:rPr>
            </w:pPr>
            <w:bookmarkStart w:id="0" w:name="Text14"/>
            <w:r>
              <w:t>Horní</w:t>
            </w:r>
            <w:bookmarkEnd w:id="0"/>
            <w:r>
              <w:t xml:space="preserve"> nám. 69, 746 26 Opava</w:t>
            </w:r>
          </w:p>
        </w:tc>
        <w:bookmarkStart w:id="1" w:name="Text22"/>
        <w:tc>
          <w:tcPr>
            <w:tcW w:w="2700" w:type="dxa"/>
            <w:vMerge w:val="restart"/>
          </w:tcPr>
          <w:p w:rsidR="00CB36AE" w:rsidRPr="00D60CAB" w:rsidRDefault="00AC2334" w:rsidP="001B1E89">
            <w:pPr>
              <w:pStyle w:val="Odbor"/>
              <w:ind w:right="-10"/>
              <w:jc w:val="right"/>
              <w:rPr>
                <w:rFonts w:ascii="CKGinis" w:hAnsi="CKGinis" w:cs="CKGinis"/>
                <w:b w:val="0"/>
                <w:bCs w:val="0"/>
                <w:sz w:val="56"/>
                <w:szCs w:val="56"/>
              </w:rPr>
            </w:pPr>
            <w:r w:rsidRPr="00D60CAB">
              <w:rPr>
                <w:rFonts w:ascii="CKGinis" w:hAnsi="CKGinis" w:cs="CKGinis"/>
                <w:b w:val="0"/>
                <w:bCs w:val="0"/>
                <w:sz w:val="56"/>
                <w:szCs w:val="56"/>
              </w:rPr>
              <w:fldChar w:fldCharType="begin" w:fldLock="1">
                <w:ffData>
                  <w:name w:val="Text1"/>
                  <w:enabled/>
                  <w:calcOnExit w:val="0"/>
                  <w:statusText w:type="text" w:val="MSWField: id_pisemnosti_car"/>
                  <w:textInput>
                    <w:default w:val="*MMOPX01IN6PR*"/>
                  </w:textInput>
                </w:ffData>
              </w:fldChar>
            </w:r>
            <w:r w:rsidRPr="00D60CAB">
              <w:rPr>
                <w:rFonts w:ascii="CKGinis" w:hAnsi="CKGinis" w:cs="CKGinis"/>
                <w:b w:val="0"/>
                <w:bCs w:val="0"/>
                <w:sz w:val="56"/>
                <w:szCs w:val="56"/>
              </w:rPr>
              <w:instrText xml:space="preserve">FORMTEXT </w:instrText>
            </w:r>
            <w:r w:rsidRPr="00D60CAB">
              <w:rPr>
                <w:rFonts w:ascii="CKGinis" w:hAnsi="CKGinis" w:cs="CKGinis"/>
                <w:b w:val="0"/>
                <w:bCs w:val="0"/>
                <w:sz w:val="56"/>
                <w:szCs w:val="56"/>
              </w:rPr>
            </w:r>
            <w:r w:rsidRPr="00D60CAB">
              <w:rPr>
                <w:rFonts w:ascii="CKGinis" w:hAnsi="CKGinis" w:cs="CKGinis"/>
                <w:b w:val="0"/>
                <w:bCs w:val="0"/>
                <w:sz w:val="56"/>
                <w:szCs w:val="56"/>
              </w:rPr>
              <w:fldChar w:fldCharType="separate"/>
            </w:r>
            <w:r w:rsidRPr="00D60CAB">
              <w:rPr>
                <w:rFonts w:ascii="CKGinis" w:hAnsi="CKGinis" w:cs="CKGinis"/>
                <w:b w:val="0"/>
                <w:bCs w:val="0"/>
                <w:sz w:val="56"/>
                <w:szCs w:val="56"/>
              </w:rPr>
              <w:t>*MMOPX01IN6PR*</w:t>
            </w:r>
            <w:r w:rsidRPr="00D60CAB">
              <w:rPr>
                <w:rFonts w:ascii="CKGinis" w:hAnsi="CKGinis" w:cs="CKGinis"/>
                <w:b w:val="0"/>
                <w:bCs w:val="0"/>
                <w:sz w:val="56"/>
                <w:szCs w:val="56"/>
              </w:rPr>
              <w:fldChar w:fldCharType="end"/>
            </w:r>
            <w:bookmarkEnd w:id="1"/>
            <w:r w:rsidR="00CB36AE" w:rsidRPr="00D60CAB">
              <w:rPr>
                <w:rFonts w:ascii="CKGinis" w:hAnsi="CKGinis" w:cs="CKGinis"/>
                <w:b w:val="0"/>
                <w:bCs w:val="0"/>
                <w:sz w:val="56"/>
                <w:szCs w:val="56"/>
              </w:rPr>
              <w:t xml:space="preserve"> </w:t>
            </w:r>
          </w:p>
        </w:tc>
      </w:tr>
      <w:bookmarkStart w:id="2" w:name="Text25"/>
      <w:tr w:rsidR="00CB36AE">
        <w:trPr>
          <w:trHeight w:hRule="exact" w:val="284"/>
        </w:trPr>
        <w:tc>
          <w:tcPr>
            <w:tcW w:w="7020" w:type="dxa"/>
            <w:noWrap/>
            <w:tcMar>
              <w:left w:w="0" w:type="dxa"/>
              <w:right w:w="0" w:type="dxa"/>
            </w:tcMar>
          </w:tcPr>
          <w:p w:rsidR="00CB36AE" w:rsidRPr="001B7BD5" w:rsidRDefault="00AC2334" w:rsidP="00574B6A">
            <w:pPr>
              <w:pStyle w:val="Odbor"/>
            </w:pPr>
            <w:r>
              <w:fldChar w:fldCharType="begin" w:fldLock="1">
                <w:ffData>
                  <w:name w:val="Text2"/>
                  <w:enabled/>
                  <w:calcOnExit w:val="0"/>
                  <w:statusText w:type="text" w:val="MSWField: vlastnik_nazev_suo"/>
                  <w:textInput>
                    <w:default w:val="Primátor"/>
                  </w:textInput>
                </w:ffData>
              </w:fldChar>
            </w:r>
            <w:r>
              <w:instrText xml:space="preserve">FORMTEXT </w:instrText>
            </w:r>
            <w:r>
              <w:fldChar w:fldCharType="separate"/>
            </w:r>
            <w:r>
              <w:t>Primátor</w:t>
            </w:r>
            <w:r>
              <w:fldChar w:fldCharType="end"/>
            </w:r>
            <w:bookmarkEnd w:id="2"/>
          </w:p>
        </w:tc>
        <w:tc>
          <w:tcPr>
            <w:tcW w:w="2700" w:type="dxa"/>
            <w:vMerge/>
          </w:tcPr>
          <w:p w:rsidR="00CB36AE" w:rsidRDefault="00CB36AE" w:rsidP="00574B6A">
            <w:pPr>
              <w:pStyle w:val="Odbor"/>
            </w:pPr>
          </w:p>
        </w:tc>
      </w:tr>
      <w:tr w:rsidR="00CB36AE">
        <w:trPr>
          <w:trHeight w:hRule="exact" w:val="284"/>
        </w:trPr>
        <w:tc>
          <w:tcPr>
            <w:tcW w:w="7020" w:type="dxa"/>
            <w:noWrap/>
            <w:tcMar>
              <w:left w:w="0" w:type="dxa"/>
              <w:right w:w="0" w:type="dxa"/>
            </w:tcMar>
          </w:tcPr>
          <w:p w:rsidR="00CB36AE" w:rsidRPr="001B7BD5" w:rsidRDefault="00CB36AE" w:rsidP="00574B6A">
            <w:pPr>
              <w:pStyle w:val="Odbor"/>
            </w:pPr>
          </w:p>
        </w:tc>
        <w:bookmarkStart w:id="3" w:name="Text23"/>
        <w:tc>
          <w:tcPr>
            <w:tcW w:w="2700" w:type="dxa"/>
          </w:tcPr>
          <w:p w:rsidR="00CB36AE" w:rsidRPr="004D4A7C" w:rsidRDefault="00AC2334" w:rsidP="00CB36AE">
            <w:pPr>
              <w:pStyle w:val="Odbor"/>
              <w:jc w:val="right"/>
              <w:rPr>
                <w:b w:val="0"/>
                <w:bCs w:val="0"/>
                <w:sz w:val="20"/>
                <w:szCs w:val="20"/>
              </w:rPr>
            </w:pPr>
            <w:r w:rsidRPr="004D4A7C">
              <w:rPr>
                <w:b w:val="0"/>
                <w:bCs w:val="0"/>
                <w:sz w:val="20"/>
                <w:szCs w:val="20"/>
              </w:rPr>
              <w:fldChar w:fldCharType="begin" w:fldLock="1">
                <w:ffData>
                  <w:name w:val="Text3"/>
                  <w:enabled/>
                  <w:calcOnExit w:val="0"/>
                  <w:statusText w:type="text" w:val="MSWField: id_pisemnosti"/>
                  <w:textInput>
                    <w:default w:val="MMOPX01IN6PR"/>
                  </w:textInput>
                </w:ffData>
              </w:fldChar>
            </w:r>
            <w:r w:rsidRPr="004D4A7C">
              <w:rPr>
                <w:b w:val="0"/>
                <w:bCs w:val="0"/>
                <w:sz w:val="20"/>
                <w:szCs w:val="20"/>
              </w:rPr>
              <w:instrText xml:space="preserve">FORMTEXT </w:instrText>
            </w:r>
            <w:r w:rsidRPr="004D4A7C">
              <w:rPr>
                <w:b w:val="0"/>
                <w:bCs w:val="0"/>
                <w:sz w:val="20"/>
                <w:szCs w:val="20"/>
              </w:rPr>
            </w:r>
            <w:r w:rsidRPr="004D4A7C">
              <w:rPr>
                <w:b w:val="0"/>
                <w:bCs w:val="0"/>
                <w:sz w:val="20"/>
                <w:szCs w:val="20"/>
              </w:rPr>
              <w:fldChar w:fldCharType="separate"/>
            </w:r>
            <w:r w:rsidRPr="004D4A7C">
              <w:rPr>
                <w:b w:val="0"/>
                <w:bCs w:val="0"/>
                <w:sz w:val="20"/>
                <w:szCs w:val="20"/>
              </w:rPr>
              <w:t>MMOPX01IN6PR</w:t>
            </w:r>
            <w:r w:rsidRPr="004D4A7C">
              <w:rPr>
                <w:b w:val="0"/>
                <w:bCs w:val="0"/>
                <w:sz w:val="20"/>
                <w:szCs w:val="20"/>
              </w:rPr>
              <w:fldChar w:fldCharType="end"/>
            </w:r>
            <w:bookmarkEnd w:id="3"/>
          </w:p>
        </w:tc>
      </w:tr>
      <w:tr w:rsidR="00CB36AE">
        <w:trPr>
          <w:trHeight w:hRule="exact" w:val="284"/>
        </w:trPr>
        <w:tc>
          <w:tcPr>
            <w:tcW w:w="7020" w:type="dxa"/>
            <w:noWrap/>
            <w:tcMar>
              <w:left w:w="0" w:type="dxa"/>
              <w:right w:w="0" w:type="dxa"/>
            </w:tcMar>
          </w:tcPr>
          <w:p w:rsidR="00CB36AE" w:rsidRPr="001B7BD5" w:rsidRDefault="00CB36AE" w:rsidP="00574B6A">
            <w:pPr>
              <w:pStyle w:val="Odbor"/>
            </w:pPr>
          </w:p>
        </w:tc>
        <w:tc>
          <w:tcPr>
            <w:tcW w:w="2700" w:type="dxa"/>
          </w:tcPr>
          <w:p w:rsidR="00CB36AE" w:rsidRDefault="00CB36AE" w:rsidP="00574B6A">
            <w:pPr>
              <w:pStyle w:val="Odbor"/>
            </w:pPr>
          </w:p>
        </w:tc>
      </w:tr>
    </w:tbl>
    <w:p w:rsidR="00286688" w:rsidRDefault="00286688" w:rsidP="002C3D5F">
      <w:pPr>
        <w:pStyle w:val="Text"/>
        <w:spacing w:before="60" w:after="60" w:line="240" w:lineRule="auto"/>
      </w:pPr>
    </w:p>
    <w:tbl>
      <w:tblPr>
        <w:tblpPr w:leftFromText="141" w:rightFromText="141" w:vertAnchor="text" w:tblpY="1"/>
        <w:tblOverlap w:val="never"/>
        <w:tblW w:w="5148" w:type="dxa"/>
        <w:tblLayout w:type="fixed"/>
        <w:tblLook w:val="01E0" w:firstRow="1" w:lastRow="1" w:firstColumn="1" w:lastColumn="1" w:noHBand="0" w:noVBand="0"/>
      </w:tblPr>
      <w:tblGrid>
        <w:gridCol w:w="1077"/>
        <w:gridCol w:w="4071"/>
      </w:tblGrid>
      <w:tr w:rsidR="00240FB9" w:rsidRPr="000736A8">
        <w:trPr>
          <w:cantSplit/>
          <w:trHeight w:hRule="exact" w:val="312"/>
        </w:trPr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 w:rsidR="00240FB9" w:rsidRPr="00065046" w:rsidRDefault="00240FB9" w:rsidP="00240FB9">
            <w:pPr>
              <w:tabs>
                <w:tab w:val="clear" w:pos="567"/>
              </w:tabs>
              <w:rPr>
                <w:sz w:val="16"/>
                <w:szCs w:val="16"/>
              </w:rPr>
            </w:pPr>
            <w:r w:rsidRPr="00065046">
              <w:rPr>
                <w:sz w:val="16"/>
                <w:szCs w:val="16"/>
              </w:rPr>
              <w:t xml:space="preserve">Váš dopis </w:t>
            </w:r>
            <w:proofErr w:type="spellStart"/>
            <w:r w:rsidRPr="00065046">
              <w:rPr>
                <w:sz w:val="16"/>
                <w:szCs w:val="16"/>
              </w:rPr>
              <w:t>zn</w:t>
            </w:r>
            <w:proofErr w:type="spellEnd"/>
            <w:r w:rsidRPr="00065046">
              <w:rPr>
                <w:sz w:val="16"/>
                <w:szCs w:val="16"/>
              </w:rPr>
              <w:t>:</w:t>
            </w:r>
          </w:p>
        </w:tc>
        <w:bookmarkStart w:id="4" w:name="Text15"/>
        <w:tc>
          <w:tcPr>
            <w:tcW w:w="4071" w:type="dxa"/>
            <w:vAlign w:val="center"/>
          </w:tcPr>
          <w:p w:rsidR="00240FB9" w:rsidRPr="005E4AE7" w:rsidRDefault="00AC2334" w:rsidP="003B1BD9">
            <w:pPr>
              <w:pStyle w:val="znaka"/>
              <w:framePr w:hSpace="0" w:wrap="auto" w:vAnchor="margin" w:yAlign="inline"/>
              <w:suppressOverlap w:val="0"/>
              <w:rPr>
                <w:b w:val="0"/>
                <w:bCs w:val="0"/>
                <w:sz w:val="16"/>
                <w:szCs w:val="16"/>
              </w:rPr>
            </w:pPr>
            <w:r w:rsidRPr="005E4AE7">
              <w:rPr>
                <w:b w:val="0"/>
                <w:bCs w:val="0"/>
                <w:sz w:val="16"/>
                <w:szCs w:val="16"/>
              </w:rPr>
              <w:fldChar w:fldCharType="begin" w:fldLock="1">
                <w:ffData>
                  <w:name w:val="Text5"/>
                  <w:enabled/>
                  <w:calcOnExit w:val="0"/>
                  <w:statusText w:type="text" w:val="MSWField: znacka_odes"/>
                  <w:textInput/>
                </w:ffData>
              </w:fldChar>
            </w:r>
            <w:r w:rsidRPr="005E4AE7">
              <w:rPr>
                <w:b w:val="0"/>
                <w:bCs w:val="0"/>
                <w:sz w:val="16"/>
                <w:szCs w:val="16"/>
              </w:rPr>
              <w:instrText xml:space="preserve">FORMTEXT </w:instrText>
            </w:r>
            <w:r w:rsidRPr="005E4AE7">
              <w:rPr>
                <w:b w:val="0"/>
                <w:bCs w:val="0"/>
                <w:sz w:val="16"/>
                <w:szCs w:val="16"/>
              </w:rPr>
            </w:r>
            <w:r w:rsidRPr="005E4AE7">
              <w:rPr>
                <w:b w:val="0"/>
                <w:bCs w:val="0"/>
                <w:sz w:val="16"/>
                <w:szCs w:val="16"/>
              </w:rPr>
              <w:fldChar w:fldCharType="separate"/>
            </w:r>
            <w:r w:rsidRPr="005E4AE7">
              <w:rPr>
                <w:b w:val="0"/>
                <w:bCs w:val="0"/>
                <w:sz w:val="16"/>
                <w:szCs w:val="16"/>
              </w:rPr>
              <w:t xml:space="preserve">     </w:t>
            </w:r>
            <w:r w:rsidRPr="005E4AE7">
              <w:rPr>
                <w:b w:val="0"/>
                <w:bCs w:val="0"/>
                <w:sz w:val="16"/>
                <w:szCs w:val="16"/>
              </w:rPr>
              <w:fldChar w:fldCharType="end"/>
            </w:r>
            <w:bookmarkEnd w:id="4"/>
          </w:p>
        </w:tc>
      </w:tr>
      <w:tr w:rsidR="00071CF4" w:rsidRPr="008164B5">
        <w:trPr>
          <w:cantSplit/>
          <w:trHeight w:hRule="exact" w:val="312"/>
        </w:trPr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 w:rsidR="00071CF4" w:rsidRPr="00065046" w:rsidRDefault="00071CF4" w:rsidP="00071CF4">
            <w:pPr>
              <w:tabs>
                <w:tab w:val="clear" w:pos="567"/>
              </w:tabs>
              <w:rPr>
                <w:sz w:val="16"/>
                <w:szCs w:val="16"/>
              </w:rPr>
            </w:pPr>
            <w:r w:rsidRPr="00065046">
              <w:rPr>
                <w:sz w:val="16"/>
                <w:szCs w:val="16"/>
              </w:rPr>
              <w:t>Ze dne:</w:t>
            </w:r>
          </w:p>
        </w:tc>
        <w:tc>
          <w:tcPr>
            <w:tcW w:w="4071" w:type="dxa"/>
            <w:vAlign w:val="center"/>
          </w:tcPr>
          <w:p w:rsidR="00071CF4" w:rsidRPr="005E4AE7" w:rsidRDefault="00F07322" w:rsidP="00E55E96">
            <w:pPr>
              <w:pStyle w:val="znaka"/>
              <w:framePr w:hSpace="0" w:wrap="auto" w:vAnchor="margin" w:yAlign="inline"/>
              <w:suppressOverlap w:val="0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22. 3. 2018, doručeno 4. 4. 2018</w:t>
            </w:r>
          </w:p>
        </w:tc>
      </w:tr>
      <w:tr w:rsidR="00240FB9" w:rsidRPr="000736A8">
        <w:trPr>
          <w:cantSplit/>
          <w:trHeight w:hRule="exact" w:val="312"/>
        </w:trPr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 w:rsidR="00240FB9" w:rsidRPr="00065046" w:rsidRDefault="00240FB9" w:rsidP="00240FB9">
            <w:pPr>
              <w:tabs>
                <w:tab w:val="clear" w:pos="567"/>
              </w:tabs>
              <w:rPr>
                <w:sz w:val="16"/>
                <w:szCs w:val="16"/>
              </w:rPr>
            </w:pPr>
            <w:r w:rsidRPr="00065046">
              <w:rPr>
                <w:sz w:val="16"/>
                <w:szCs w:val="16"/>
              </w:rPr>
              <w:t>Naše značka:</w:t>
            </w:r>
          </w:p>
        </w:tc>
        <w:bookmarkStart w:id="5" w:name="Text17"/>
        <w:tc>
          <w:tcPr>
            <w:tcW w:w="4071" w:type="dxa"/>
            <w:vAlign w:val="center"/>
          </w:tcPr>
          <w:p w:rsidR="00240FB9" w:rsidRPr="005E4AE7" w:rsidRDefault="00AC2334" w:rsidP="004C6154">
            <w:pPr>
              <w:pStyle w:val="znaka"/>
              <w:framePr w:hSpace="0" w:wrap="auto" w:vAnchor="margin" w:yAlign="inline"/>
              <w:suppressOverlap w:val="0"/>
              <w:rPr>
                <w:b w:val="0"/>
                <w:bCs w:val="0"/>
                <w:sz w:val="16"/>
                <w:szCs w:val="16"/>
              </w:rPr>
            </w:pPr>
            <w:r w:rsidRPr="005E4AE7">
              <w:rPr>
                <w:b w:val="0"/>
                <w:bCs w:val="0"/>
                <w:sz w:val="16"/>
                <w:szCs w:val="16"/>
              </w:rPr>
              <w:fldChar w:fldCharType="begin" w:fldLock="1">
                <w:ffData>
                  <w:name w:val="Text7"/>
                  <w:enabled/>
                  <w:calcOnExit w:val="0"/>
                  <w:statusText w:type="text" w:val="MSWField: cj"/>
                  <w:textInput>
                    <w:default w:val="MMOP  83051/2018"/>
                  </w:textInput>
                </w:ffData>
              </w:fldChar>
            </w:r>
            <w:r w:rsidRPr="005E4AE7">
              <w:rPr>
                <w:b w:val="0"/>
                <w:bCs w:val="0"/>
                <w:sz w:val="16"/>
                <w:szCs w:val="16"/>
              </w:rPr>
              <w:instrText xml:space="preserve">FORMTEXT </w:instrText>
            </w:r>
            <w:r w:rsidRPr="005E4AE7">
              <w:rPr>
                <w:b w:val="0"/>
                <w:bCs w:val="0"/>
                <w:sz w:val="16"/>
                <w:szCs w:val="16"/>
              </w:rPr>
            </w:r>
            <w:r w:rsidRPr="005E4AE7">
              <w:rPr>
                <w:b w:val="0"/>
                <w:bCs w:val="0"/>
                <w:sz w:val="16"/>
                <w:szCs w:val="16"/>
              </w:rPr>
              <w:fldChar w:fldCharType="separate"/>
            </w:r>
            <w:r w:rsidRPr="005E4AE7">
              <w:rPr>
                <w:b w:val="0"/>
                <w:bCs w:val="0"/>
                <w:sz w:val="16"/>
                <w:szCs w:val="16"/>
              </w:rPr>
              <w:t>MMOP  83051/2018</w:t>
            </w:r>
            <w:r w:rsidRPr="005E4AE7">
              <w:rPr>
                <w:b w:val="0"/>
                <w:bCs w:val="0"/>
                <w:sz w:val="16"/>
                <w:szCs w:val="16"/>
              </w:rPr>
              <w:fldChar w:fldCharType="end"/>
            </w:r>
            <w:bookmarkEnd w:id="5"/>
            <w:r w:rsidR="000A24E6" w:rsidRPr="005E4AE7">
              <w:rPr>
                <w:b w:val="0"/>
                <w:bCs w:val="0"/>
                <w:sz w:val="16"/>
                <w:szCs w:val="16"/>
              </w:rPr>
              <w:t xml:space="preserve"> / </w:t>
            </w:r>
            <w:r w:rsidR="004C6154">
              <w:rPr>
                <w:b w:val="0"/>
                <w:bCs w:val="0"/>
                <w:sz w:val="16"/>
                <w:szCs w:val="16"/>
              </w:rPr>
              <w:t>PRIM</w:t>
            </w:r>
          </w:p>
        </w:tc>
      </w:tr>
      <w:tr w:rsidR="00065046" w:rsidRPr="000736A8">
        <w:trPr>
          <w:cantSplit/>
          <w:trHeight w:hRule="exact" w:val="312"/>
        </w:trPr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 w:rsidR="00065046" w:rsidRPr="00065046" w:rsidRDefault="00065046" w:rsidP="0073237A">
            <w:pPr>
              <w:tabs>
                <w:tab w:val="clear" w:pos="567"/>
              </w:tabs>
              <w:rPr>
                <w:sz w:val="16"/>
                <w:szCs w:val="16"/>
              </w:rPr>
            </w:pPr>
            <w:r w:rsidRPr="00065046">
              <w:rPr>
                <w:sz w:val="16"/>
                <w:szCs w:val="16"/>
              </w:rPr>
              <w:t>Vyřizuje:</w:t>
            </w:r>
          </w:p>
        </w:tc>
        <w:tc>
          <w:tcPr>
            <w:tcW w:w="4071" w:type="dxa"/>
            <w:vAlign w:val="center"/>
          </w:tcPr>
          <w:p w:rsidR="00065046" w:rsidRPr="005E4AE7" w:rsidRDefault="004C6154" w:rsidP="006F169B">
            <w:pPr>
              <w:pStyle w:val="znaka"/>
              <w:framePr w:hSpace="0" w:wrap="auto" w:vAnchor="margin" w:yAlign="inline"/>
              <w:suppressOverlap w:val="0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Renata Zahradníková</w:t>
            </w:r>
          </w:p>
        </w:tc>
      </w:tr>
      <w:tr w:rsidR="00065046" w:rsidRPr="000736A8">
        <w:trPr>
          <w:cantSplit/>
          <w:trHeight w:hRule="exact" w:val="312"/>
        </w:trPr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 w:rsidR="00065046" w:rsidRPr="00065046" w:rsidRDefault="00065046" w:rsidP="0073237A">
            <w:pPr>
              <w:tabs>
                <w:tab w:val="clear" w:pos="567"/>
              </w:tabs>
              <w:rPr>
                <w:sz w:val="16"/>
                <w:szCs w:val="16"/>
              </w:rPr>
            </w:pPr>
            <w:r w:rsidRPr="00065046">
              <w:rPr>
                <w:sz w:val="16"/>
                <w:szCs w:val="16"/>
              </w:rPr>
              <w:t>Pracoviště:</w:t>
            </w:r>
          </w:p>
        </w:tc>
        <w:tc>
          <w:tcPr>
            <w:tcW w:w="4071" w:type="dxa"/>
            <w:vAlign w:val="center"/>
          </w:tcPr>
          <w:p w:rsidR="00065046" w:rsidRPr="005E4AE7" w:rsidRDefault="004C6154" w:rsidP="006F169B">
            <w:pPr>
              <w:pStyle w:val="znaka"/>
              <w:framePr w:hSpace="0" w:wrap="auto" w:vAnchor="margin" w:yAlign="inline"/>
              <w:suppressOverlap w:val="0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Horní nám. 69</w:t>
            </w:r>
          </w:p>
        </w:tc>
      </w:tr>
      <w:tr w:rsidR="00065046" w:rsidRPr="000736A8">
        <w:trPr>
          <w:cantSplit/>
          <w:trHeight w:hRule="exact" w:val="312"/>
        </w:trPr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 w:rsidR="00065046" w:rsidRPr="00065046" w:rsidRDefault="00065046" w:rsidP="0073237A">
            <w:pPr>
              <w:tabs>
                <w:tab w:val="clear" w:pos="567"/>
              </w:tabs>
              <w:rPr>
                <w:sz w:val="16"/>
                <w:szCs w:val="16"/>
              </w:rPr>
            </w:pPr>
            <w:r w:rsidRPr="00065046">
              <w:rPr>
                <w:sz w:val="16"/>
                <w:szCs w:val="16"/>
              </w:rPr>
              <w:t>Telefon:</w:t>
            </w:r>
          </w:p>
        </w:tc>
        <w:bookmarkStart w:id="6" w:name="Text11"/>
        <w:tc>
          <w:tcPr>
            <w:tcW w:w="4071" w:type="dxa"/>
            <w:vAlign w:val="center"/>
          </w:tcPr>
          <w:p w:rsidR="00065046" w:rsidRPr="005E4AE7" w:rsidRDefault="004C6154" w:rsidP="006F169B">
            <w:pPr>
              <w:pStyle w:val="znaka"/>
              <w:framePr w:hSpace="0" w:wrap="auto" w:vAnchor="margin" w:yAlign="inline"/>
              <w:suppressOverlap w:val="0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fldChar w:fldCharType="begin">
                <w:ffData>
                  <w:name w:val="Text11"/>
                  <w:enabled/>
                  <w:calcOnExit w:val="0"/>
                  <w:statusText w:type="text" w:val="MSWField: vlastnik_tel"/>
                  <w:textInput>
                    <w:default w:val="553 756 214"/>
                  </w:textInput>
                </w:ffData>
              </w:fldChar>
            </w:r>
            <w:r>
              <w:rPr>
                <w:b w:val="0"/>
                <w:bCs w:val="0"/>
                <w:sz w:val="16"/>
                <w:szCs w:val="16"/>
              </w:rPr>
              <w:instrText xml:space="preserve"> FORMTEXT </w:instrText>
            </w:r>
            <w:r>
              <w:rPr>
                <w:b w:val="0"/>
                <w:bCs w:val="0"/>
                <w:sz w:val="16"/>
                <w:szCs w:val="16"/>
              </w:rPr>
            </w:r>
            <w:r>
              <w:rPr>
                <w:b w:val="0"/>
                <w:bCs w:val="0"/>
                <w:sz w:val="16"/>
                <w:szCs w:val="16"/>
              </w:rPr>
              <w:fldChar w:fldCharType="separate"/>
            </w:r>
            <w:r>
              <w:rPr>
                <w:b w:val="0"/>
                <w:bCs w:val="0"/>
                <w:noProof/>
                <w:sz w:val="16"/>
                <w:szCs w:val="16"/>
              </w:rPr>
              <w:t>553 756 214</w:t>
            </w:r>
            <w:r>
              <w:rPr>
                <w:b w:val="0"/>
                <w:bCs w:val="0"/>
                <w:sz w:val="16"/>
                <w:szCs w:val="16"/>
              </w:rPr>
              <w:fldChar w:fldCharType="end"/>
            </w:r>
            <w:bookmarkEnd w:id="6"/>
          </w:p>
        </w:tc>
      </w:tr>
      <w:tr w:rsidR="00065046" w:rsidRPr="000736A8">
        <w:trPr>
          <w:cantSplit/>
          <w:trHeight w:hRule="exact" w:val="312"/>
        </w:trPr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 w:rsidR="00065046" w:rsidRPr="00065046" w:rsidRDefault="00065046" w:rsidP="0073237A">
            <w:pPr>
              <w:tabs>
                <w:tab w:val="clear" w:pos="567"/>
              </w:tabs>
              <w:rPr>
                <w:sz w:val="16"/>
                <w:szCs w:val="16"/>
              </w:rPr>
            </w:pPr>
            <w:r w:rsidRPr="00065046">
              <w:rPr>
                <w:sz w:val="16"/>
                <w:szCs w:val="16"/>
              </w:rPr>
              <w:t>Fax:</w:t>
            </w:r>
            <w:r w:rsidR="006A63BE" w:rsidRPr="00065046">
              <w:rPr>
                <w:sz w:val="16"/>
                <w:szCs w:val="16"/>
              </w:rPr>
              <w:t xml:space="preserve"> </w:t>
            </w:r>
          </w:p>
        </w:tc>
        <w:bookmarkStart w:id="7" w:name="Text20"/>
        <w:tc>
          <w:tcPr>
            <w:tcW w:w="4071" w:type="dxa"/>
            <w:vAlign w:val="center"/>
          </w:tcPr>
          <w:p w:rsidR="00065046" w:rsidRPr="005E4AE7" w:rsidRDefault="00AC2334" w:rsidP="006F169B">
            <w:pPr>
              <w:pStyle w:val="znaka"/>
              <w:framePr w:hSpace="0" w:wrap="auto" w:vAnchor="margin" w:yAlign="inline"/>
              <w:suppressOverlap w:val="0"/>
              <w:rPr>
                <w:b w:val="0"/>
                <w:bCs w:val="0"/>
                <w:sz w:val="16"/>
                <w:szCs w:val="16"/>
              </w:rPr>
            </w:pPr>
            <w:r w:rsidRPr="005E4AE7">
              <w:rPr>
                <w:b w:val="0"/>
                <w:bCs w:val="0"/>
                <w:sz w:val="16"/>
                <w:szCs w:val="16"/>
              </w:rPr>
              <w:fldChar w:fldCharType="begin" w:fldLock="1">
                <w:ffData>
                  <w:name w:val="Text12"/>
                  <w:enabled/>
                  <w:calcOnExit w:val="0"/>
                  <w:statusText w:type="text" w:val="MSWField: vlastnik_fax"/>
                  <w:textInput>
                    <w:default w:val="553 756 141"/>
                  </w:textInput>
                </w:ffData>
              </w:fldChar>
            </w:r>
            <w:r w:rsidRPr="005E4AE7">
              <w:rPr>
                <w:b w:val="0"/>
                <w:bCs w:val="0"/>
                <w:sz w:val="16"/>
                <w:szCs w:val="16"/>
              </w:rPr>
              <w:instrText xml:space="preserve">FORMTEXT </w:instrText>
            </w:r>
            <w:r w:rsidRPr="005E4AE7">
              <w:rPr>
                <w:b w:val="0"/>
                <w:bCs w:val="0"/>
                <w:sz w:val="16"/>
                <w:szCs w:val="16"/>
              </w:rPr>
            </w:r>
            <w:r w:rsidRPr="005E4AE7">
              <w:rPr>
                <w:b w:val="0"/>
                <w:bCs w:val="0"/>
                <w:sz w:val="16"/>
                <w:szCs w:val="16"/>
              </w:rPr>
              <w:fldChar w:fldCharType="separate"/>
            </w:r>
            <w:r w:rsidRPr="005E4AE7">
              <w:rPr>
                <w:b w:val="0"/>
                <w:bCs w:val="0"/>
                <w:sz w:val="16"/>
                <w:szCs w:val="16"/>
              </w:rPr>
              <w:t>553 756 141</w:t>
            </w:r>
            <w:r w:rsidRPr="005E4AE7">
              <w:rPr>
                <w:b w:val="0"/>
                <w:bCs w:val="0"/>
                <w:sz w:val="16"/>
                <w:szCs w:val="16"/>
              </w:rPr>
              <w:fldChar w:fldCharType="end"/>
            </w:r>
            <w:bookmarkEnd w:id="7"/>
          </w:p>
        </w:tc>
      </w:tr>
      <w:tr w:rsidR="00065046" w:rsidRPr="000736A8">
        <w:trPr>
          <w:cantSplit/>
          <w:trHeight w:hRule="exact" w:val="312"/>
        </w:trPr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 w:rsidR="00065046" w:rsidRPr="00065046" w:rsidRDefault="00065046" w:rsidP="0073237A">
            <w:pPr>
              <w:tabs>
                <w:tab w:val="clear" w:pos="567"/>
              </w:tabs>
              <w:rPr>
                <w:sz w:val="16"/>
                <w:szCs w:val="16"/>
              </w:rPr>
            </w:pPr>
            <w:r w:rsidRPr="00065046">
              <w:rPr>
                <w:sz w:val="16"/>
                <w:szCs w:val="16"/>
              </w:rPr>
              <w:t>E-mail:</w:t>
            </w:r>
          </w:p>
        </w:tc>
        <w:tc>
          <w:tcPr>
            <w:tcW w:w="4071" w:type="dxa"/>
            <w:vAlign w:val="center"/>
          </w:tcPr>
          <w:p w:rsidR="00065046" w:rsidRPr="005E4AE7" w:rsidRDefault="004C6154" w:rsidP="006F169B">
            <w:pPr>
              <w:pStyle w:val="znaka"/>
              <w:framePr w:hSpace="0" w:wrap="auto" w:vAnchor="margin" w:yAlign="inline"/>
              <w:suppressOverlap w:val="0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renata.zahradnikova@opava-city.cz</w:t>
            </w:r>
          </w:p>
        </w:tc>
      </w:tr>
      <w:tr w:rsidR="00065046" w:rsidRPr="000736A8">
        <w:trPr>
          <w:cantSplit/>
          <w:trHeight w:hRule="exact" w:val="312"/>
        </w:trPr>
        <w:tc>
          <w:tcPr>
            <w:tcW w:w="1077" w:type="dxa"/>
            <w:tcMar>
              <w:left w:w="0" w:type="dxa"/>
              <w:right w:w="0" w:type="dxa"/>
            </w:tcMar>
            <w:vAlign w:val="center"/>
          </w:tcPr>
          <w:p w:rsidR="00065046" w:rsidRPr="00065046" w:rsidRDefault="00065046" w:rsidP="0073237A">
            <w:pPr>
              <w:tabs>
                <w:tab w:val="clear" w:pos="567"/>
              </w:tabs>
              <w:rPr>
                <w:sz w:val="16"/>
                <w:szCs w:val="16"/>
              </w:rPr>
            </w:pPr>
            <w:r w:rsidRPr="00065046">
              <w:rPr>
                <w:sz w:val="16"/>
                <w:szCs w:val="16"/>
              </w:rPr>
              <w:t>Datum:</w:t>
            </w:r>
          </w:p>
        </w:tc>
        <w:bookmarkStart w:id="8" w:name="Text28"/>
        <w:tc>
          <w:tcPr>
            <w:tcW w:w="4071" w:type="dxa"/>
            <w:vAlign w:val="center"/>
          </w:tcPr>
          <w:p w:rsidR="00065046" w:rsidRPr="005E4AE7" w:rsidRDefault="00AC2334" w:rsidP="006F169B">
            <w:pPr>
              <w:pStyle w:val="znaka"/>
              <w:framePr w:hSpace="0" w:wrap="auto" w:vAnchor="margin" w:yAlign="inline"/>
              <w:suppressOverlap w:val="0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fldChar w:fldCharType="begin" w:fldLock="1">
                <w:ffData>
                  <w:name w:val="Text14"/>
                  <w:enabled/>
                  <w:calcOnExit w:val="0"/>
                  <w:statusText w:type="text" w:val="MSWField: ROOT.DATE"/>
                  <w:textInput>
                    <w:default w:val="11.07.2018"/>
                  </w:textInput>
                </w:ffData>
              </w:fldChar>
            </w:r>
            <w:r>
              <w:rPr>
                <w:b w:val="0"/>
                <w:bCs w:val="0"/>
                <w:sz w:val="16"/>
                <w:szCs w:val="16"/>
              </w:rPr>
              <w:instrText xml:space="preserve">FORMTEXT </w:instrText>
            </w:r>
            <w:r>
              <w:rPr>
                <w:b w:val="0"/>
                <w:bCs w:val="0"/>
                <w:sz w:val="16"/>
                <w:szCs w:val="16"/>
              </w:rPr>
            </w:r>
            <w:r>
              <w:rPr>
                <w:b w:val="0"/>
                <w:bCs w:val="0"/>
                <w:sz w:val="16"/>
                <w:szCs w:val="16"/>
              </w:rPr>
              <w:fldChar w:fldCharType="separate"/>
            </w:r>
            <w:r>
              <w:rPr>
                <w:b w:val="0"/>
                <w:bCs w:val="0"/>
                <w:sz w:val="16"/>
                <w:szCs w:val="16"/>
              </w:rPr>
              <w:t>11.07.2018</w:t>
            </w:r>
            <w:r>
              <w:rPr>
                <w:b w:val="0"/>
                <w:bCs w:val="0"/>
                <w:sz w:val="16"/>
                <w:szCs w:val="16"/>
              </w:rPr>
              <w:fldChar w:fldCharType="end"/>
            </w:r>
            <w:bookmarkEnd w:id="8"/>
          </w:p>
        </w:tc>
      </w:tr>
    </w:tbl>
    <w:p w:rsidR="005E7A10" w:rsidRPr="00094678" w:rsidRDefault="00617783" w:rsidP="004C5C61">
      <w:pPr>
        <w:tabs>
          <w:tab w:val="center" w:pos="2167"/>
        </w:tabs>
        <w:spacing w:before="320" w:line="260" w:lineRule="exact"/>
      </w:pPr>
      <w:r>
        <w:tab/>
      </w:r>
      <w:r w:rsidR="002A372B" w:rsidRPr="00094678">
        <w:rPr>
          <w:b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A372B" w:rsidRPr="00094678">
        <w:rPr>
          <w:b/>
          <w:bCs/>
        </w:rPr>
        <w:instrText xml:space="preserve"> FORMTEXT </w:instrText>
      </w:r>
      <w:r w:rsidR="002A372B" w:rsidRPr="00094678">
        <w:rPr>
          <w:b/>
          <w:bCs/>
        </w:rPr>
      </w:r>
      <w:r w:rsidR="002A372B" w:rsidRPr="00094678">
        <w:rPr>
          <w:b/>
          <w:bCs/>
        </w:rPr>
        <w:fldChar w:fldCharType="separate"/>
      </w:r>
      <w:r w:rsidR="005327E1">
        <w:rPr>
          <w:b/>
          <w:bCs/>
          <w:noProof/>
        </w:rPr>
        <w:t> </w:t>
      </w:r>
      <w:r w:rsidR="005327E1">
        <w:rPr>
          <w:b/>
          <w:bCs/>
          <w:noProof/>
        </w:rPr>
        <w:t> </w:t>
      </w:r>
      <w:r w:rsidR="005327E1">
        <w:rPr>
          <w:b/>
          <w:bCs/>
          <w:noProof/>
        </w:rPr>
        <w:t> </w:t>
      </w:r>
      <w:r w:rsidR="005327E1">
        <w:rPr>
          <w:b/>
          <w:bCs/>
          <w:noProof/>
        </w:rPr>
        <w:t> </w:t>
      </w:r>
      <w:r w:rsidR="005327E1">
        <w:rPr>
          <w:b/>
          <w:bCs/>
          <w:noProof/>
        </w:rPr>
        <w:t> </w:t>
      </w:r>
      <w:r w:rsidR="002A372B" w:rsidRPr="00094678">
        <w:rPr>
          <w:b/>
          <w:bCs/>
        </w:rPr>
        <w:fldChar w:fldCharType="end"/>
      </w:r>
    </w:p>
    <w:p w:rsidR="00164FAA" w:rsidRPr="00207BFE" w:rsidRDefault="005E7A10" w:rsidP="004C5C61">
      <w:pPr>
        <w:tabs>
          <w:tab w:val="left" w:pos="1581"/>
        </w:tabs>
        <w:spacing w:before="80" w:line="240" w:lineRule="exact"/>
        <w:rPr>
          <w:b/>
          <w:bCs/>
          <w:sz w:val="22"/>
          <w:szCs w:val="22"/>
        </w:rPr>
      </w:pPr>
      <w:r>
        <w:tab/>
      </w:r>
      <w:r w:rsidR="004C6154">
        <w:t>Vážená paní</w:t>
      </w:r>
    </w:p>
    <w:p w:rsidR="00617783" w:rsidRPr="00D75612" w:rsidRDefault="00617783" w:rsidP="00E67D70">
      <w:pPr>
        <w:spacing w:before="80" w:line="240" w:lineRule="exact"/>
      </w:pPr>
      <w:r>
        <w:tab/>
      </w:r>
      <w:r w:rsidR="004C6154">
        <w:t>J</w:t>
      </w:r>
      <w:r w:rsidR="00C55C3F">
        <w:t>.V.</w:t>
      </w:r>
      <w:bookmarkStart w:id="9" w:name="_GoBack"/>
      <w:bookmarkEnd w:id="9"/>
    </w:p>
    <w:p w:rsidR="00617783" w:rsidRPr="00D75612" w:rsidRDefault="00617783" w:rsidP="00E67D70">
      <w:pPr>
        <w:spacing w:before="80" w:line="240" w:lineRule="exact"/>
      </w:pPr>
      <w:r w:rsidRPr="00D75612">
        <w:tab/>
      </w:r>
      <w:proofErr w:type="spellStart"/>
      <w:r w:rsidR="009826B8">
        <w:t>xxxxx</w:t>
      </w:r>
      <w:proofErr w:type="spellEnd"/>
    </w:p>
    <w:p w:rsidR="00617783" w:rsidRPr="00D75612" w:rsidRDefault="00617783" w:rsidP="00E67D70">
      <w:pPr>
        <w:spacing w:before="80" w:line="240" w:lineRule="exact"/>
      </w:pPr>
      <w:r w:rsidRPr="00D75612">
        <w:tab/>
      </w:r>
      <w:proofErr w:type="gramStart"/>
      <w:r w:rsidR="004C6154">
        <w:t>746 01  Opava</w:t>
      </w:r>
      <w:proofErr w:type="gramEnd"/>
    </w:p>
    <w:p w:rsidR="00617783" w:rsidRPr="00D75612" w:rsidRDefault="00617783" w:rsidP="00E67D70">
      <w:pPr>
        <w:spacing w:before="80" w:line="240" w:lineRule="exact"/>
      </w:pPr>
      <w:r w:rsidRPr="00D75612">
        <w:tab/>
      </w:r>
      <w:r w:rsidR="00272463">
        <w:fldChar w:fldCharType="begin">
          <w:ffData>
            <w:name w:val=""/>
            <w:enabled/>
            <w:calcOnExit w:val="0"/>
            <w:textInput/>
          </w:ffData>
        </w:fldChar>
      </w:r>
      <w:r w:rsidR="00272463">
        <w:instrText xml:space="preserve"> FORMTEXT </w:instrText>
      </w:r>
      <w:r w:rsidR="00272463">
        <w:fldChar w:fldCharType="separate"/>
      </w:r>
      <w:r w:rsidR="005327E1">
        <w:rPr>
          <w:noProof/>
        </w:rPr>
        <w:t> </w:t>
      </w:r>
      <w:r w:rsidR="005327E1">
        <w:rPr>
          <w:noProof/>
        </w:rPr>
        <w:t> </w:t>
      </w:r>
      <w:r w:rsidR="005327E1">
        <w:rPr>
          <w:noProof/>
        </w:rPr>
        <w:t> </w:t>
      </w:r>
      <w:r w:rsidR="005327E1">
        <w:rPr>
          <w:noProof/>
        </w:rPr>
        <w:t> </w:t>
      </w:r>
      <w:r w:rsidR="005327E1">
        <w:rPr>
          <w:noProof/>
        </w:rPr>
        <w:t> </w:t>
      </w:r>
      <w:r w:rsidR="00272463">
        <w:fldChar w:fldCharType="end"/>
      </w:r>
    </w:p>
    <w:p w:rsidR="00B124D2" w:rsidRPr="00D75612" w:rsidRDefault="00B124D2" w:rsidP="004C5C61">
      <w:pPr>
        <w:spacing w:before="80" w:line="240" w:lineRule="exact"/>
      </w:pPr>
      <w:r w:rsidRPr="00D75612">
        <w:tab/>
      </w:r>
      <w:r w:rsidR="00272463">
        <w:fldChar w:fldCharType="begin">
          <w:ffData>
            <w:name w:val=""/>
            <w:enabled/>
            <w:calcOnExit w:val="0"/>
            <w:textInput/>
          </w:ffData>
        </w:fldChar>
      </w:r>
      <w:r w:rsidR="00272463">
        <w:instrText xml:space="preserve"> FORMTEXT </w:instrText>
      </w:r>
      <w:r w:rsidR="00272463">
        <w:fldChar w:fldCharType="separate"/>
      </w:r>
      <w:r w:rsidR="005327E1">
        <w:rPr>
          <w:noProof/>
        </w:rPr>
        <w:t> </w:t>
      </w:r>
      <w:r w:rsidR="005327E1">
        <w:rPr>
          <w:noProof/>
        </w:rPr>
        <w:t> </w:t>
      </w:r>
      <w:r w:rsidR="005327E1">
        <w:rPr>
          <w:noProof/>
        </w:rPr>
        <w:t> </w:t>
      </w:r>
      <w:r w:rsidR="005327E1">
        <w:rPr>
          <w:noProof/>
        </w:rPr>
        <w:t> </w:t>
      </w:r>
      <w:r w:rsidR="005327E1">
        <w:rPr>
          <w:noProof/>
        </w:rPr>
        <w:t> </w:t>
      </w:r>
      <w:r w:rsidR="00272463">
        <w:fldChar w:fldCharType="end"/>
      </w:r>
    </w:p>
    <w:p w:rsidR="007924AC" w:rsidRPr="00D8662A" w:rsidRDefault="007924AC" w:rsidP="0084491B">
      <w:pPr>
        <w:spacing w:line="120" w:lineRule="exact"/>
      </w:pPr>
      <w:r w:rsidRPr="00D75612">
        <w:tab/>
      </w:r>
    </w:p>
    <w:p w:rsidR="00164FAA" w:rsidRDefault="00164FAA" w:rsidP="00857505">
      <w:pPr>
        <w:spacing w:line="360" w:lineRule="auto"/>
        <w:rPr>
          <w:sz w:val="10"/>
          <w:szCs w:val="10"/>
        </w:rPr>
      </w:pPr>
    </w:p>
    <w:p w:rsidR="00CF66F9" w:rsidRPr="001A4446" w:rsidRDefault="00CF66F9" w:rsidP="00857505">
      <w:pPr>
        <w:spacing w:line="360" w:lineRule="auto"/>
        <w:rPr>
          <w:sz w:val="10"/>
          <w:szCs w:val="10"/>
        </w:rPr>
      </w:pPr>
    </w:p>
    <w:p w:rsidR="005965C7" w:rsidRPr="001A4446" w:rsidRDefault="005965C7" w:rsidP="00857505">
      <w:pPr>
        <w:spacing w:line="360" w:lineRule="auto"/>
        <w:rPr>
          <w:sz w:val="10"/>
          <w:szCs w:val="10"/>
        </w:rPr>
        <w:sectPr w:rsidR="005965C7" w:rsidRPr="001A4446" w:rsidSect="000F79E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 w:code="9"/>
          <w:pgMar w:top="1758" w:right="1134" w:bottom="1418" w:left="1134" w:header="567" w:footer="737" w:gutter="0"/>
          <w:cols w:space="708"/>
          <w:titlePg/>
          <w:docGrid w:linePitch="360"/>
        </w:sectPr>
      </w:pPr>
    </w:p>
    <w:p w:rsidR="00D842C7" w:rsidRPr="001A4446" w:rsidRDefault="004C6154" w:rsidP="004C5C61">
      <w:pPr>
        <w:pStyle w:val="Vc"/>
        <w:tabs>
          <w:tab w:val="clear" w:pos="567"/>
        </w:tabs>
      </w:pPr>
      <w:r>
        <w:lastRenderedPageBreak/>
        <w:t>Odpověď</w:t>
      </w:r>
    </w:p>
    <w:p w:rsidR="00F91688" w:rsidRPr="00600028" w:rsidRDefault="004C6154" w:rsidP="004C5C61">
      <w:pPr>
        <w:pStyle w:val="Osloven"/>
      </w:pPr>
      <w:r>
        <w:t>Vážená paní,</w:t>
      </w:r>
    </w:p>
    <w:p w:rsidR="004C6154" w:rsidRPr="0062775B" w:rsidRDefault="004C6154" w:rsidP="004C6154">
      <w:pPr>
        <w:spacing w:line="260" w:lineRule="exact"/>
        <w:jc w:val="both"/>
      </w:pPr>
    </w:p>
    <w:p w:rsidR="004C6154" w:rsidRPr="0062775B" w:rsidRDefault="004C6154" w:rsidP="004C6154">
      <w:pPr>
        <w:spacing w:line="260" w:lineRule="exact"/>
        <w:jc w:val="both"/>
      </w:pPr>
      <w:r w:rsidRPr="0062775B">
        <w:t>v souladu s Pravidly pro přijímání a vyřizování petic a stížností přijal a zaevidoval odbor kontroly, interního auditu a bezpečnosti Magistrátu města Opavy (dále jen MMO) dne 6.</w:t>
      </w:r>
      <w:r>
        <w:t xml:space="preserve"> </w:t>
      </w:r>
      <w:r w:rsidRPr="0062775B">
        <w:t>12.</w:t>
      </w:r>
      <w:r>
        <w:t xml:space="preserve"> </w:t>
      </w:r>
      <w:r w:rsidRPr="0062775B">
        <w:t>2017 petici občanů “</w:t>
      </w:r>
      <w:r w:rsidRPr="0062775B">
        <w:rPr>
          <w:b/>
        </w:rPr>
        <w:t>proti přestavbě domu č. 33,</w:t>
      </w:r>
      <w:r>
        <w:rPr>
          <w:b/>
        </w:rPr>
        <w:t xml:space="preserve"> </w:t>
      </w:r>
      <w:r w:rsidRPr="0062775B">
        <w:rPr>
          <w:b/>
        </w:rPr>
        <w:t>34,</w:t>
      </w:r>
      <w:r>
        <w:rPr>
          <w:b/>
        </w:rPr>
        <w:t xml:space="preserve"> </w:t>
      </w:r>
      <w:r w:rsidRPr="0062775B">
        <w:rPr>
          <w:b/>
        </w:rPr>
        <w:t>35 Horní nám.</w:t>
      </w:r>
      <w:r w:rsidRPr="00D30B9E">
        <w:rPr>
          <w:b/>
        </w:rPr>
        <w:t xml:space="preserve"> Opava</w:t>
      </w:r>
      <w:r>
        <w:t>“</w:t>
      </w:r>
      <w:r w:rsidRPr="0062775B">
        <w:t xml:space="preserve">, ve které protestují a nesouhlasí občané podepsaní </w:t>
      </w:r>
      <w:r w:rsidR="0063609E">
        <w:br/>
      </w:r>
      <w:r w:rsidRPr="0062775B">
        <w:t>na petičních arších, které jsou přílohou petice</w:t>
      </w:r>
      <w:r w:rsidR="0063609E">
        <w:t>,</w:t>
      </w:r>
      <w:r w:rsidRPr="0062775B">
        <w:t xml:space="preserve"> </w:t>
      </w:r>
      <w:r>
        <w:t>s přestavbou bytových domů</w:t>
      </w:r>
      <w:r w:rsidRPr="0062775B">
        <w:t xml:space="preserve"> č. 33, 34</w:t>
      </w:r>
      <w:r>
        <w:t>, 35 na </w:t>
      </w:r>
      <w:r w:rsidRPr="0062775B">
        <w:t>Horním nám</w:t>
      </w:r>
      <w:r w:rsidR="0063609E">
        <w:t>ěstí</w:t>
      </w:r>
      <w:r w:rsidRPr="0062775B">
        <w:t xml:space="preserve"> v Opavě na luxusní prostory, byty typu 4+1 pro movitější klientelu. Současně občané žádají o revitalizaci domu a zachování stávající velikosti bytů a dodržení Smlouvy o nájmu.</w:t>
      </w:r>
    </w:p>
    <w:p w:rsidR="004C6154" w:rsidRPr="0062775B" w:rsidRDefault="004C6154" w:rsidP="004C6154">
      <w:pPr>
        <w:spacing w:line="260" w:lineRule="exact"/>
        <w:jc w:val="both"/>
      </w:pPr>
    </w:p>
    <w:p w:rsidR="004C6154" w:rsidRPr="0062775B" w:rsidRDefault="004C6154" w:rsidP="004C6154">
      <w:pPr>
        <w:spacing w:line="260" w:lineRule="exact"/>
        <w:jc w:val="both"/>
      </w:pPr>
      <w:r w:rsidRPr="0062775B">
        <w:t>Na petici Vám bylo odpovězeno dopisem primátora ze dne 2.</w:t>
      </w:r>
      <w:r>
        <w:t xml:space="preserve"> </w:t>
      </w:r>
      <w:r w:rsidRPr="0062775B">
        <w:t>1.</w:t>
      </w:r>
      <w:r>
        <w:t xml:space="preserve"> 2018 (MMOP 648/2018/KPRIM), ve </w:t>
      </w:r>
      <w:r w:rsidRPr="0062775B">
        <w:t>kterém je mj. uvedeno, že daná problematika je doposud v řešen</w:t>
      </w:r>
      <w:r>
        <w:t>í a tudíž nejsme schopni Vám na </w:t>
      </w:r>
      <w:r w:rsidRPr="0062775B">
        <w:t>řešení dané věci odpovědět.</w:t>
      </w:r>
    </w:p>
    <w:p w:rsidR="004C6154" w:rsidRPr="0062775B" w:rsidRDefault="004C6154" w:rsidP="004C6154">
      <w:pPr>
        <w:spacing w:line="260" w:lineRule="exact"/>
        <w:jc w:val="both"/>
      </w:pPr>
    </w:p>
    <w:p w:rsidR="004C6154" w:rsidRDefault="004C6154" w:rsidP="004C6154">
      <w:pPr>
        <w:spacing w:line="260" w:lineRule="exact"/>
        <w:jc w:val="both"/>
      </w:pPr>
      <w:r w:rsidRPr="0062775B">
        <w:t>Dne 4.</w:t>
      </w:r>
      <w:r>
        <w:t xml:space="preserve"> </w:t>
      </w:r>
      <w:r w:rsidRPr="0062775B">
        <w:t>4.</w:t>
      </w:r>
      <w:r>
        <w:t xml:space="preserve"> </w:t>
      </w:r>
      <w:r w:rsidRPr="0062775B">
        <w:t>2018 přijalo a zaevidovalo oddělení kontroly MMO stížno</w:t>
      </w:r>
      <w:r>
        <w:t>st nájemníků domů 33, 34, 35 na </w:t>
      </w:r>
      <w:r w:rsidRPr="0062775B">
        <w:t>Horním nám</w:t>
      </w:r>
      <w:r w:rsidR="0063609E">
        <w:t>ěstí</w:t>
      </w:r>
      <w:r w:rsidRPr="0062775B">
        <w:t xml:space="preserve"> v Opavě proti přestavbě domu s 52 byty 2+1 na 35 bytů 4+1 pro movitou klientelu, která byla adresována na odbor kontroly, interního auditu a bezpečnosti MMO a členům Zastupitelstva statutárního města Opavy prostřednictvím náměstka primátora Ing. Martina Vítečka.</w:t>
      </w:r>
    </w:p>
    <w:p w:rsidR="0063609E" w:rsidRPr="0062775B" w:rsidRDefault="0063609E" w:rsidP="004C6154">
      <w:pPr>
        <w:spacing w:line="260" w:lineRule="exact"/>
        <w:jc w:val="both"/>
      </w:pPr>
    </w:p>
    <w:p w:rsidR="004C6154" w:rsidRPr="0062775B" w:rsidRDefault="004C6154" w:rsidP="004C6154">
      <w:pPr>
        <w:spacing w:line="260" w:lineRule="exact"/>
        <w:jc w:val="both"/>
      </w:pPr>
      <w:r w:rsidRPr="0062775B">
        <w:t>Na tuto stížnost Vám bylo dne 24.</w:t>
      </w:r>
      <w:r>
        <w:t xml:space="preserve"> </w:t>
      </w:r>
      <w:r w:rsidRPr="0062775B">
        <w:t>4.</w:t>
      </w:r>
      <w:r>
        <w:t xml:space="preserve"> </w:t>
      </w:r>
      <w:r w:rsidRPr="0062775B">
        <w:t>2018 odpověze</w:t>
      </w:r>
      <w:r>
        <w:t>no dopisem oddělení kontroly MMO (</w:t>
      </w:r>
      <w:proofErr w:type="spellStart"/>
      <w:r>
        <w:t>sp</w:t>
      </w:r>
      <w:proofErr w:type="spellEnd"/>
      <w:r>
        <w:t>. zn. </w:t>
      </w:r>
      <w:r w:rsidRPr="0062775B">
        <w:t>7883/2018</w:t>
      </w:r>
      <w:r>
        <w:t>)</w:t>
      </w:r>
      <w:r w:rsidRPr="0062775B">
        <w:t>, že daná věc bude projednána na jednání Zastupitelst</w:t>
      </w:r>
      <w:r>
        <w:t>va statutárního města Opavy dne </w:t>
      </w:r>
      <w:r w:rsidRPr="0062775B">
        <w:t>18.</w:t>
      </w:r>
      <w:r>
        <w:t> </w:t>
      </w:r>
      <w:r w:rsidRPr="0062775B">
        <w:t>6.</w:t>
      </w:r>
      <w:r>
        <w:t xml:space="preserve"> </w:t>
      </w:r>
      <w:r w:rsidRPr="0062775B">
        <w:t>2018 a o výsledku budete písemně informována.</w:t>
      </w:r>
    </w:p>
    <w:p w:rsidR="004C6154" w:rsidRPr="0062775B" w:rsidRDefault="004C6154" w:rsidP="004C6154">
      <w:pPr>
        <w:spacing w:line="260" w:lineRule="exact"/>
        <w:jc w:val="both"/>
      </w:pPr>
    </w:p>
    <w:p w:rsidR="004C6154" w:rsidRDefault="004C6154" w:rsidP="004C6154">
      <w:pPr>
        <w:spacing w:line="260" w:lineRule="exact"/>
        <w:jc w:val="both"/>
      </w:pPr>
      <w:r w:rsidRPr="0062775B">
        <w:t>K Výše uvedenému sděluji následující:</w:t>
      </w:r>
    </w:p>
    <w:p w:rsidR="00F07322" w:rsidRPr="0062775B" w:rsidRDefault="00F07322" w:rsidP="004C6154">
      <w:pPr>
        <w:spacing w:line="260" w:lineRule="exact"/>
        <w:jc w:val="both"/>
      </w:pPr>
      <w:r w:rsidRPr="0062775B">
        <w:t xml:space="preserve">Na jednání Zastupitelstva statutárního města Opavy dne </w:t>
      </w:r>
      <w:r>
        <w:t>23</w:t>
      </w:r>
      <w:r w:rsidRPr="0062775B">
        <w:t>.</w:t>
      </w:r>
      <w:r>
        <w:t xml:space="preserve"> 4</w:t>
      </w:r>
      <w:r w:rsidRPr="0062775B">
        <w:t>.</w:t>
      </w:r>
      <w:r>
        <w:t xml:space="preserve"> </w:t>
      </w:r>
      <w:r w:rsidRPr="0062775B">
        <w:t>2018 byla s</w:t>
      </w:r>
      <w:r>
        <w:t>tížnost nájemníků domů Horní náměstí 33, 34, 35</w:t>
      </w:r>
      <w:r w:rsidRPr="0062775B">
        <w:t xml:space="preserve"> zastupitelům předložena v bodě programu 2</w:t>
      </w:r>
      <w:r>
        <w:t>0/31 „</w:t>
      </w:r>
      <w:r w:rsidRPr="00F07322">
        <w:t>Informace o došlých písemnostech adresovaných zastupitelstvu města za období od 1. 3. 2018</w:t>
      </w:r>
      <w:r>
        <w:t>“ s komentářem, že materiál týkající se dotčených nemovitostí bude projednán na zasedání zastupitelstva v červnu.</w:t>
      </w:r>
      <w:r w:rsidRPr="0062775B">
        <w:t xml:space="preserve"> T</w:t>
      </w:r>
      <w:r>
        <w:t>uto informaci vzali zastupitelé</w:t>
      </w:r>
      <w:r w:rsidRPr="0062775B">
        <w:t xml:space="preserve"> </w:t>
      </w:r>
      <w:r>
        <w:t>n</w:t>
      </w:r>
      <w:r w:rsidRPr="0062775B">
        <w:t>a vědomí</w:t>
      </w:r>
      <w:r>
        <w:t>, viz</w:t>
      </w:r>
      <w:r w:rsidRPr="0062775B">
        <w:t xml:space="preserve"> </w:t>
      </w:r>
      <w:r>
        <w:t>u</w:t>
      </w:r>
      <w:r w:rsidRPr="0062775B">
        <w:t xml:space="preserve">snesení </w:t>
      </w:r>
      <w:r>
        <w:t xml:space="preserve">z </w:t>
      </w:r>
      <w:r w:rsidRPr="0062775B">
        <w:t>3</w:t>
      </w:r>
      <w:r>
        <w:t>1</w:t>
      </w:r>
      <w:r w:rsidRPr="0062775B">
        <w:t xml:space="preserve">. ZMO </w:t>
      </w:r>
      <w:r>
        <w:t>ze dne 23</w:t>
      </w:r>
      <w:r w:rsidRPr="0062775B">
        <w:t>.</w:t>
      </w:r>
      <w:r>
        <w:t xml:space="preserve"> 4</w:t>
      </w:r>
      <w:r w:rsidRPr="0062775B">
        <w:t>.</w:t>
      </w:r>
      <w:r>
        <w:t xml:space="preserve"> </w:t>
      </w:r>
      <w:r w:rsidRPr="0062775B">
        <w:t xml:space="preserve">2018, bod č. </w:t>
      </w:r>
      <w:r>
        <w:t>636</w:t>
      </w:r>
      <w:r w:rsidRPr="0062775B">
        <w:t>/3</w:t>
      </w:r>
      <w:r>
        <w:t xml:space="preserve">1 ZM 18 (Zastupitelstvo města bere </w:t>
      </w:r>
      <w:r>
        <w:br/>
        <w:t>na vědomí informaci o došlých písemnostech adresovaných zastupitelstvu města za období od 1. 3. 2018).</w:t>
      </w:r>
    </w:p>
    <w:p w:rsidR="004C6154" w:rsidRPr="0062775B" w:rsidRDefault="004C6154" w:rsidP="004C6154">
      <w:pPr>
        <w:spacing w:line="260" w:lineRule="exact"/>
        <w:jc w:val="both"/>
      </w:pPr>
      <w:r w:rsidRPr="0062775B">
        <w:lastRenderedPageBreak/>
        <w:t>Na jednání Zastupitelstva statutárního města Opavy dne 18.</w:t>
      </w:r>
      <w:r>
        <w:t xml:space="preserve"> </w:t>
      </w:r>
      <w:r w:rsidRPr="0062775B">
        <w:t>6.</w:t>
      </w:r>
      <w:r>
        <w:t xml:space="preserve"> </w:t>
      </w:r>
      <w:r w:rsidRPr="0062775B">
        <w:t>2018 byla s</w:t>
      </w:r>
      <w:r>
        <w:t>tížnost nájemníků domů</w:t>
      </w:r>
      <w:r w:rsidR="0063609E">
        <w:t xml:space="preserve"> Horní náměstí</w:t>
      </w:r>
      <w:r>
        <w:t xml:space="preserve"> 33, 34, 35</w:t>
      </w:r>
      <w:r w:rsidRPr="0062775B">
        <w:t xml:space="preserve"> zastupitelům předložena v bodě programu 2</w:t>
      </w:r>
      <w:r>
        <w:t xml:space="preserve">5/32 </w:t>
      </w:r>
      <w:r w:rsidR="00F07322">
        <w:t>„</w:t>
      </w:r>
      <w:r w:rsidR="00F07322" w:rsidRPr="00F07322">
        <w:t>Informace o došlých písemnostech adresovaných zastupitelstvu města za období od 1</w:t>
      </w:r>
      <w:r w:rsidR="00F07322">
        <w:t>1. 4</w:t>
      </w:r>
      <w:r w:rsidR="00F07322" w:rsidRPr="00F07322">
        <w:t>. 2018</w:t>
      </w:r>
      <w:r w:rsidR="00F07322">
        <w:t xml:space="preserve">“ </w:t>
      </w:r>
      <w:r>
        <w:t>s komentářem, že v současné</w:t>
      </w:r>
      <w:r w:rsidRPr="0062775B">
        <w:t xml:space="preserve"> době probíhá jednání s jednotlivými nájemníky. T</w:t>
      </w:r>
      <w:r>
        <w:t>uto informaci vzali zastupitelé</w:t>
      </w:r>
      <w:r w:rsidRPr="0062775B">
        <w:t xml:space="preserve"> </w:t>
      </w:r>
      <w:r>
        <w:t>n</w:t>
      </w:r>
      <w:r w:rsidRPr="0062775B">
        <w:t>a vědomí</w:t>
      </w:r>
      <w:r>
        <w:t>,</w:t>
      </w:r>
      <w:r w:rsidRPr="0062775B">
        <w:t xml:space="preserve"> </w:t>
      </w:r>
      <w:r>
        <w:t>viz</w:t>
      </w:r>
      <w:r w:rsidRPr="0062775B">
        <w:t xml:space="preserve"> </w:t>
      </w:r>
      <w:r w:rsidR="0063609E">
        <w:t>u</w:t>
      </w:r>
      <w:r w:rsidRPr="0062775B">
        <w:t>snesení</w:t>
      </w:r>
      <w:r w:rsidR="0063609E">
        <w:br/>
      </w:r>
      <w:r w:rsidRPr="0062775B">
        <w:t xml:space="preserve"> </w:t>
      </w:r>
      <w:r w:rsidR="0063609E">
        <w:t xml:space="preserve">z </w:t>
      </w:r>
      <w:r w:rsidRPr="0062775B">
        <w:t xml:space="preserve">32. ZMO </w:t>
      </w:r>
      <w:r w:rsidR="0063609E">
        <w:t xml:space="preserve">ze dne </w:t>
      </w:r>
      <w:r w:rsidRPr="0062775B">
        <w:t>18.</w:t>
      </w:r>
      <w:r>
        <w:t xml:space="preserve"> </w:t>
      </w:r>
      <w:r w:rsidRPr="0062775B">
        <w:t>6.</w:t>
      </w:r>
      <w:r>
        <w:t xml:space="preserve"> </w:t>
      </w:r>
      <w:r w:rsidRPr="0062775B">
        <w:t>2018, bod č. 664/32 ZM 18</w:t>
      </w:r>
      <w:r w:rsidR="00F07322">
        <w:t xml:space="preserve"> (Zastupitelstvo města bere na vědomí informaci </w:t>
      </w:r>
      <w:r w:rsidR="00F07322">
        <w:br/>
        <w:t>o došlých písemnostech adresovaných zastupitelstvu města za období od 11. 4. 2018)</w:t>
      </w:r>
      <w:r w:rsidRPr="0062775B">
        <w:t>.</w:t>
      </w:r>
    </w:p>
    <w:p w:rsidR="004C6154" w:rsidRDefault="004C6154" w:rsidP="004C6154">
      <w:pPr>
        <w:spacing w:line="260" w:lineRule="exact"/>
        <w:jc w:val="both"/>
      </w:pPr>
    </w:p>
    <w:p w:rsidR="0063609E" w:rsidRDefault="0063609E" w:rsidP="004C6154">
      <w:pPr>
        <w:spacing w:line="260" w:lineRule="exact"/>
        <w:jc w:val="both"/>
      </w:pPr>
    </w:p>
    <w:p w:rsidR="0063609E" w:rsidRPr="0062775B" w:rsidRDefault="0063609E" w:rsidP="004C6154">
      <w:pPr>
        <w:spacing w:line="260" w:lineRule="exact"/>
        <w:jc w:val="both"/>
      </w:pPr>
    </w:p>
    <w:p w:rsidR="00884435" w:rsidRPr="0062775B" w:rsidRDefault="00884435" w:rsidP="00884435">
      <w:pPr>
        <w:spacing w:line="260" w:lineRule="exact"/>
        <w:jc w:val="both"/>
      </w:pPr>
      <w:r w:rsidRPr="0062775B">
        <w:rPr>
          <w:b/>
        </w:rPr>
        <w:t>Závěrem uvádíme:</w:t>
      </w:r>
    </w:p>
    <w:p w:rsidR="00884435" w:rsidRPr="0062775B" w:rsidRDefault="00884435" w:rsidP="00884435">
      <w:pPr>
        <w:spacing w:line="260" w:lineRule="exact"/>
        <w:jc w:val="both"/>
      </w:pPr>
      <w:r w:rsidRPr="0062775B">
        <w:t>Jelikož se jedná o problematiku, která je obtížně řešitelná, jak z technických</w:t>
      </w:r>
      <w:r>
        <w:t>, tak i majetkových a časových důvodů,</w:t>
      </w:r>
      <w:r w:rsidRPr="0062775B">
        <w:t xml:space="preserve"> </w:t>
      </w:r>
      <w:r>
        <w:t>nelze předpokládat, že bude tato záležitost dořešena do konce tohoto volebního období.</w:t>
      </w:r>
    </w:p>
    <w:p w:rsidR="00884435" w:rsidRPr="0062775B" w:rsidRDefault="00884435" w:rsidP="00884435">
      <w:pPr>
        <w:spacing w:line="260" w:lineRule="exact"/>
        <w:jc w:val="both"/>
      </w:pPr>
    </w:p>
    <w:p w:rsidR="004C6154" w:rsidRPr="0062775B" w:rsidRDefault="004C6154" w:rsidP="004C6154">
      <w:pPr>
        <w:spacing w:line="260" w:lineRule="exact"/>
        <w:jc w:val="both"/>
      </w:pPr>
    </w:p>
    <w:p w:rsidR="004C6154" w:rsidRPr="0062775B" w:rsidRDefault="004C6154" w:rsidP="004C6154">
      <w:pPr>
        <w:spacing w:line="260" w:lineRule="exact"/>
        <w:jc w:val="both"/>
      </w:pPr>
      <w:r w:rsidRPr="0062775B">
        <w:t>S pozdravem</w:t>
      </w:r>
    </w:p>
    <w:p w:rsidR="004C6154" w:rsidRPr="0062775B" w:rsidRDefault="004C6154" w:rsidP="004C6154">
      <w:pPr>
        <w:spacing w:line="260" w:lineRule="exact"/>
        <w:jc w:val="both"/>
      </w:pPr>
    </w:p>
    <w:p w:rsidR="004C6154" w:rsidRPr="0062775B" w:rsidRDefault="004C6154" w:rsidP="004C6154">
      <w:pPr>
        <w:spacing w:line="260" w:lineRule="exact"/>
        <w:jc w:val="both"/>
      </w:pPr>
    </w:p>
    <w:p w:rsidR="004C6154" w:rsidRPr="0062775B" w:rsidRDefault="004C6154" w:rsidP="004C6154">
      <w:pPr>
        <w:spacing w:line="260" w:lineRule="exact"/>
        <w:jc w:val="both"/>
      </w:pPr>
    </w:p>
    <w:p w:rsidR="004C6154" w:rsidRPr="0062775B" w:rsidRDefault="004C6154" w:rsidP="004C6154">
      <w:pPr>
        <w:spacing w:line="260" w:lineRule="exact"/>
        <w:jc w:val="both"/>
      </w:pPr>
    </w:p>
    <w:p w:rsidR="004C6154" w:rsidRPr="0062775B" w:rsidRDefault="004C6154" w:rsidP="004C6154">
      <w:pPr>
        <w:spacing w:line="260" w:lineRule="exact"/>
        <w:jc w:val="both"/>
      </w:pPr>
      <w:r w:rsidRPr="0062775B">
        <w:t>Ing. Radim Křupala</w:t>
      </w:r>
    </w:p>
    <w:p w:rsidR="004C6154" w:rsidRPr="0062775B" w:rsidRDefault="004C6154" w:rsidP="004C6154">
      <w:pPr>
        <w:spacing w:line="260" w:lineRule="exact"/>
        <w:jc w:val="both"/>
      </w:pPr>
      <w:r w:rsidRPr="0062775B">
        <w:t>primátor</w:t>
      </w:r>
    </w:p>
    <w:p w:rsidR="004D53C8" w:rsidRDefault="004D53C8" w:rsidP="00605461">
      <w:pPr>
        <w:pStyle w:val="Text"/>
      </w:pPr>
    </w:p>
    <w:p w:rsidR="008E731A" w:rsidRPr="004D53C8" w:rsidRDefault="008E731A" w:rsidP="008E731A">
      <w:pPr>
        <w:pStyle w:val="Zvr"/>
        <w:tabs>
          <w:tab w:val="clear" w:pos="567"/>
        </w:tabs>
        <w:spacing w:after="960"/>
      </w:pPr>
    </w:p>
    <w:p w:rsidR="005327E1" w:rsidRPr="005327E1" w:rsidRDefault="005327E1" w:rsidP="005327E1">
      <w:pPr>
        <w:pStyle w:val="Zvr"/>
        <w:tabs>
          <w:tab w:val="clear" w:pos="567"/>
        </w:tabs>
        <w:spacing w:after="960"/>
      </w:pPr>
    </w:p>
    <w:sectPr w:rsidR="005327E1" w:rsidRPr="005327E1" w:rsidSect="008A519C">
      <w:type w:val="continuous"/>
      <w:pgSz w:w="11906" w:h="16838" w:code="9"/>
      <w:pgMar w:top="1106" w:right="1134" w:bottom="1418" w:left="1134" w:header="567" w:footer="737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4DF8" w:rsidRDefault="00654DF8">
      <w:r>
        <w:separator/>
      </w:r>
    </w:p>
  </w:endnote>
  <w:endnote w:type="continuationSeparator" w:id="0">
    <w:p w:rsidR="00654DF8" w:rsidRDefault="00654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horndale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helveticaCE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19C" w:rsidRDefault="008A519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116" w:rsidRPr="00901057" w:rsidRDefault="003E0116" w:rsidP="003E0116">
    <w:pPr>
      <w:pStyle w:val="Zpat"/>
      <w:pBdr>
        <w:top w:val="single" w:sz="4" w:space="4" w:color="auto"/>
      </w:pBdr>
      <w:tabs>
        <w:tab w:val="clear" w:pos="567"/>
        <w:tab w:val="right" w:pos="9639"/>
      </w:tabs>
    </w:pPr>
    <w:r>
      <w:t xml:space="preserve">Kontaktní údaje: tel.: +420 553 756 111, fax: +420 553 756 141, e-mail: info@opava-city.cz, </w:t>
    </w:r>
    <w:r w:rsidRPr="003E0116">
      <w:t>http://www.opava-city.cz</w:t>
    </w:r>
    <w:r>
      <w:t xml:space="preserve"> </w:t>
    </w:r>
  </w:p>
  <w:p w:rsidR="003E0116" w:rsidRPr="00901057" w:rsidRDefault="005327E1" w:rsidP="003E0116">
    <w:pPr>
      <w:pStyle w:val="Zpat"/>
      <w:pBdr>
        <w:top w:val="single" w:sz="4" w:space="4" w:color="auto"/>
      </w:pBdr>
      <w:tabs>
        <w:tab w:val="clear" w:pos="567"/>
        <w:tab w:val="right" w:pos="9639"/>
      </w:tabs>
      <w:jc w:val="right"/>
    </w:pPr>
    <w:r>
      <w:t>Úřední hodiny: PO: 8-11  12-17, ÚT: zavřeno, ST: 8-11  12-17,  ČT: 8-11  12-14,  PÁ: 8-11  12-14 </w:t>
    </w:r>
    <w:r w:rsidR="003E0116">
      <w:tab/>
    </w:r>
    <w:r w:rsidR="003E0116">
      <w:tab/>
    </w:r>
    <w:r w:rsidR="003E0116">
      <w:rPr>
        <w:rStyle w:val="slostrnky"/>
        <w:rFonts w:cs="Arial"/>
      </w:rPr>
      <w:fldChar w:fldCharType="begin"/>
    </w:r>
    <w:r w:rsidR="003E0116">
      <w:rPr>
        <w:rStyle w:val="slostrnky"/>
        <w:rFonts w:cs="Arial"/>
      </w:rPr>
      <w:instrText xml:space="preserve"> PAGE </w:instrText>
    </w:r>
    <w:r w:rsidR="003E0116">
      <w:rPr>
        <w:rStyle w:val="slostrnky"/>
        <w:rFonts w:cs="Arial"/>
      </w:rPr>
      <w:fldChar w:fldCharType="separate"/>
    </w:r>
    <w:r w:rsidR="00C55C3F">
      <w:rPr>
        <w:rStyle w:val="slostrnky"/>
        <w:rFonts w:cs="Arial"/>
        <w:noProof/>
      </w:rPr>
      <w:t>2</w:t>
    </w:r>
    <w:r w:rsidR="003E0116">
      <w:rPr>
        <w:rStyle w:val="slostrnky"/>
        <w:rFonts w:cs="Arial"/>
      </w:rPr>
      <w:fldChar w:fldCharType="end"/>
    </w:r>
    <w:r w:rsidR="003E0116">
      <w:rPr>
        <w:rStyle w:val="slostrnky"/>
        <w:rFonts w:cs="Arial"/>
      </w:rPr>
      <w:t xml:space="preserve"> z </w:t>
    </w:r>
    <w:r w:rsidR="003E0116">
      <w:rPr>
        <w:rStyle w:val="slostrnky"/>
        <w:rFonts w:cs="Arial"/>
      </w:rPr>
      <w:fldChar w:fldCharType="begin"/>
    </w:r>
    <w:r w:rsidR="003E0116">
      <w:rPr>
        <w:rStyle w:val="slostrnky"/>
        <w:rFonts w:cs="Arial"/>
      </w:rPr>
      <w:instrText xml:space="preserve"> NUMPAGES </w:instrText>
    </w:r>
    <w:r w:rsidR="003E0116">
      <w:rPr>
        <w:rStyle w:val="slostrnky"/>
        <w:rFonts w:cs="Arial"/>
      </w:rPr>
      <w:fldChar w:fldCharType="separate"/>
    </w:r>
    <w:r w:rsidR="00C55C3F">
      <w:rPr>
        <w:rStyle w:val="slostrnky"/>
        <w:rFonts w:cs="Arial"/>
        <w:noProof/>
      </w:rPr>
      <w:t>2</w:t>
    </w:r>
    <w:r w:rsidR="003E0116">
      <w:rPr>
        <w:rStyle w:val="slostrnky"/>
        <w:rFonts w:cs="Arial"/>
      </w:rPr>
      <w:fldChar w:fldCharType="end"/>
    </w:r>
  </w:p>
  <w:p w:rsidR="0020178D" w:rsidRPr="00901057" w:rsidRDefault="003E0116" w:rsidP="003E0116">
    <w:pPr>
      <w:pStyle w:val="Zpat"/>
      <w:pBdr>
        <w:top w:val="single" w:sz="4" w:space="4" w:color="auto"/>
      </w:pBdr>
      <w:tabs>
        <w:tab w:val="clear" w:pos="567"/>
        <w:tab w:val="right" w:pos="9639"/>
      </w:tabs>
    </w:pPr>
    <w:r>
      <w:t xml:space="preserve">IČ: 00300535, DIČ: CZ00300535, </w:t>
    </w:r>
    <w:proofErr w:type="spellStart"/>
    <w:proofErr w:type="gramStart"/>
    <w:r>
      <w:t>č.ú</w:t>
    </w:r>
    <w:proofErr w:type="spellEnd"/>
    <w:r>
      <w:t>.: 27</w:t>
    </w:r>
    <w:proofErr w:type="gramEnd"/>
    <w:r>
      <w:t xml:space="preserve">-1842619249/0800 (výdajový), </w:t>
    </w:r>
    <w:proofErr w:type="spellStart"/>
    <w:r>
      <w:t>č.ú</w:t>
    </w:r>
    <w:proofErr w:type="spellEnd"/>
    <w:r>
      <w:t>.: 19-1842619349/0800 (příjmový)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F50" w:rsidRPr="00C70F50" w:rsidRDefault="00C70F50" w:rsidP="00153A78">
    <w:pPr>
      <w:pStyle w:val="Zpat"/>
      <w:pBdr>
        <w:top w:val="single" w:sz="4" w:space="1" w:color="auto"/>
      </w:pBdr>
      <w:tabs>
        <w:tab w:val="clear" w:pos="567"/>
        <w:tab w:val="right" w:pos="9639"/>
      </w:tabs>
      <w:ind w:right="98"/>
      <w:rPr>
        <w:sz w:val="6"/>
        <w:szCs w:val="6"/>
      </w:rPr>
    </w:pPr>
  </w:p>
  <w:p w:rsidR="00596B2E" w:rsidRDefault="00596B2E" w:rsidP="00596B2E">
    <w:pPr>
      <w:pStyle w:val="Zpat"/>
    </w:pPr>
    <w:r>
      <w:t xml:space="preserve">Kontaktní údaje: tel.: +420 553 756 111, fax: +420 553 756 141, e-mail: info@opava-city.cz, http://www.opava-city.cz </w:t>
    </w:r>
  </w:p>
  <w:p w:rsidR="00596B2E" w:rsidRDefault="00596B2E" w:rsidP="00596B2E">
    <w:pPr>
      <w:pStyle w:val="Zpat"/>
      <w:ind w:right="98"/>
    </w:pPr>
    <w:r>
      <w:t xml:space="preserve">Úřední hodiny: PO: 8-11  12-17, ÚT: </w:t>
    </w:r>
    <w:r w:rsidR="000C0DDB">
      <w:t>zavřeno</w:t>
    </w:r>
    <w:r>
      <w:t xml:space="preserve">, ST: 8-11  12-17,  ČT: 8-11  12-14,  PÁ: 8-11  12-14  </w:t>
    </w:r>
  </w:p>
  <w:p w:rsidR="00153A78" w:rsidRDefault="00596B2E" w:rsidP="00596B2E">
    <w:pPr>
      <w:pStyle w:val="Zpat"/>
      <w:ind w:right="98"/>
    </w:pPr>
    <w:r>
      <w:t xml:space="preserve">IČ: 00300535, DIČ: CZ00300535, </w:t>
    </w:r>
    <w:proofErr w:type="spellStart"/>
    <w:proofErr w:type="gramStart"/>
    <w:r>
      <w:t>č.ú</w:t>
    </w:r>
    <w:proofErr w:type="spellEnd"/>
    <w:r>
      <w:t>.: 27</w:t>
    </w:r>
    <w:proofErr w:type="gramEnd"/>
    <w:r>
      <w:t xml:space="preserve">-1842619349/0800 (výdajový), </w:t>
    </w:r>
    <w:proofErr w:type="spellStart"/>
    <w:r>
      <w:t>č.ú</w:t>
    </w:r>
    <w:proofErr w:type="spellEnd"/>
    <w:r>
      <w:t>.: 19-1842619349/0800 (příjmový)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4DF8" w:rsidRDefault="00654DF8">
      <w:r>
        <w:separator/>
      </w:r>
    </w:p>
  </w:footnote>
  <w:footnote w:type="continuationSeparator" w:id="0">
    <w:p w:rsidR="00654DF8" w:rsidRDefault="00654D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19C" w:rsidRDefault="008A519C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19C" w:rsidRDefault="008A519C" w:rsidP="008A519C">
    <w:pPr>
      <w:pStyle w:val="Bezmez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92E" w:rsidRDefault="004D20B9" w:rsidP="003A4689">
    <w:pPr>
      <w:pStyle w:val="Zhlav"/>
      <w:pBdr>
        <w:bottom w:val="single" w:sz="4" w:space="3" w:color="auto"/>
      </w:pBdr>
      <w:tabs>
        <w:tab w:val="clear" w:pos="9072"/>
      </w:tabs>
      <w:spacing w:before="800"/>
      <w:ind w:right="2795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posOffset>5292725</wp:posOffset>
          </wp:positionH>
          <wp:positionV relativeFrom="page">
            <wp:posOffset>467995</wp:posOffset>
          </wp:positionV>
          <wp:extent cx="1543685" cy="914400"/>
          <wp:effectExtent l="0" t="0" r="0" b="0"/>
          <wp:wrapNone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68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1" layoutInCell="1" allowOverlap="1">
              <wp:simplePos x="0" y="0"/>
              <wp:positionH relativeFrom="page">
                <wp:posOffset>4176395</wp:posOffset>
              </wp:positionH>
              <wp:positionV relativeFrom="page">
                <wp:posOffset>2448560</wp:posOffset>
              </wp:positionV>
              <wp:extent cx="2807970" cy="1692275"/>
              <wp:effectExtent l="4445" t="635" r="0" b="254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07970" cy="1692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86688" w:rsidRPr="00514A0C" w:rsidRDefault="00286688" w:rsidP="00514A0C"/>
                      </w:txbxContent>
                    </wps:txbx>
                    <wps:bodyPr rot="0" vert="horz" wrap="square" lIns="91440" tIns="1080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28.85pt;margin-top:192.8pt;width:221.1pt;height:133.2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" filled="f" stroked="f">
              <v:textbox inset=",.3mm">
                <w:txbxContent>
                  <w:p w:rsidR="00286688" w:rsidRPr="00514A0C" w:rsidRDefault="00286688" w:rsidP="00514A0C"/>
                </w:txbxContent>
              </v:textbox>
              <w10:wrap anchorx="page" anchory="page"/>
              <w10:anchorlock/>
            </v:shape>
          </w:pict>
        </mc:Fallback>
      </mc:AlternateContent>
    </w:r>
    <w:r w:rsidR="00C34F7D">
      <w:t>Statutární Město Opava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1C08DD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642A35D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74D6D5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EB965E4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04468F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41CD4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EAC4E6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910EDB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9F0F5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A18033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EE92AB6"/>
    <w:multiLevelType w:val="hybridMultilevel"/>
    <w:tmpl w:val="7EDAE9B0"/>
    <w:lvl w:ilvl="0" w:tplc="51601EBA">
      <w:numFmt w:val="bullet"/>
      <w:lvlText w:val=""/>
      <w:lvlJc w:val="left"/>
      <w:pPr>
        <w:tabs>
          <w:tab w:val="num" w:pos="357"/>
        </w:tabs>
        <w:ind w:left="584" w:hanging="227"/>
      </w:pPr>
      <w:rPr>
        <w:rFonts w:ascii="Symbol" w:hAnsi="Symbol" w:hint="default"/>
        <w:color w:val="auto"/>
        <w:sz w:val="17"/>
      </w:rPr>
    </w:lvl>
    <w:lvl w:ilvl="1" w:tplc="0415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1">
    <w:nsid w:val="39505EDD"/>
    <w:multiLevelType w:val="singleLevel"/>
    <w:tmpl w:val="8B92E628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color w:val="auto"/>
        <w:sz w:val="28"/>
      </w:rPr>
    </w:lvl>
  </w:abstractNum>
  <w:abstractNum w:abstractNumId="12">
    <w:nsid w:val="46B009DF"/>
    <w:multiLevelType w:val="hybridMultilevel"/>
    <w:tmpl w:val="DDF0C6BC"/>
    <w:lvl w:ilvl="0" w:tplc="9452917A">
      <w:start w:val="1"/>
      <w:numFmt w:val="bullet"/>
      <w:lvlText w:val="•"/>
      <w:lvlJc w:val="left"/>
      <w:pPr>
        <w:tabs>
          <w:tab w:val="num" w:pos="360"/>
        </w:tabs>
        <w:ind w:left="357" w:hanging="357"/>
      </w:pPr>
      <w:rPr>
        <w:rFonts w:ascii="Arial" w:hAnsi="Arial" w:hint="default"/>
        <w:sz w:val="28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1FC7717"/>
    <w:multiLevelType w:val="hybridMultilevel"/>
    <w:tmpl w:val="1DB63BCA"/>
    <w:lvl w:ilvl="0" w:tplc="65BC6D0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72205CE"/>
    <w:multiLevelType w:val="hybridMultilevel"/>
    <w:tmpl w:val="C958E0E8"/>
    <w:lvl w:ilvl="0" w:tplc="C25CB934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8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3306537"/>
    <w:multiLevelType w:val="hybridMultilevel"/>
    <w:tmpl w:val="1C30DD36"/>
    <w:lvl w:ilvl="0" w:tplc="2468F6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74F643D7"/>
    <w:multiLevelType w:val="singleLevel"/>
    <w:tmpl w:val="B30412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7">
    <w:nsid w:val="79BA2205"/>
    <w:multiLevelType w:val="hybridMultilevel"/>
    <w:tmpl w:val="4E54744C"/>
    <w:lvl w:ilvl="0" w:tplc="FFFFFFFF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25989448">
      <w:start w:val="1"/>
      <w:numFmt w:val="bullet"/>
      <w:lvlText w:val="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1"/>
  </w:num>
  <w:num w:numId="3">
    <w:abstractNumId w:val="16"/>
  </w:num>
  <w:num w:numId="4">
    <w:abstractNumId w:val="11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4"/>
  </w:num>
  <w:num w:numId="10">
    <w:abstractNumId w:val="4"/>
  </w:num>
  <w:num w:numId="11">
    <w:abstractNumId w:val="4"/>
  </w:num>
  <w:num w:numId="12">
    <w:abstractNumId w:val="4"/>
  </w:num>
  <w:num w:numId="13">
    <w:abstractNumId w:val="4"/>
  </w:num>
  <w:num w:numId="14">
    <w:abstractNumId w:val="4"/>
  </w:num>
  <w:num w:numId="15">
    <w:abstractNumId w:val="11"/>
  </w:num>
  <w:num w:numId="16">
    <w:abstractNumId w:val="10"/>
  </w:num>
  <w:num w:numId="17">
    <w:abstractNumId w:val="11"/>
  </w:num>
  <w:num w:numId="18">
    <w:abstractNumId w:val="12"/>
  </w:num>
  <w:num w:numId="19">
    <w:abstractNumId w:val="14"/>
  </w:num>
  <w:num w:numId="20">
    <w:abstractNumId w:val="15"/>
  </w:num>
  <w:num w:numId="21">
    <w:abstractNumId w:val="15"/>
  </w:num>
  <w:num w:numId="22">
    <w:abstractNumId w:val="15"/>
  </w:num>
  <w:num w:numId="23">
    <w:abstractNumId w:val="10"/>
  </w:num>
  <w:num w:numId="24">
    <w:abstractNumId w:val="13"/>
  </w:num>
  <w:num w:numId="25">
    <w:abstractNumId w:val="17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9"/>
  </w:num>
  <w:num w:numId="32">
    <w:abstractNumId w:val="7"/>
  </w:num>
  <w:num w:numId="33">
    <w:abstractNumId w:val="6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829"/>
    <w:rsid w:val="00001829"/>
    <w:rsid w:val="00004E16"/>
    <w:rsid w:val="00006162"/>
    <w:rsid w:val="00013E52"/>
    <w:rsid w:val="00022A23"/>
    <w:rsid w:val="000258A4"/>
    <w:rsid w:val="00027973"/>
    <w:rsid w:val="00034443"/>
    <w:rsid w:val="00035507"/>
    <w:rsid w:val="00045C52"/>
    <w:rsid w:val="00065046"/>
    <w:rsid w:val="0006667D"/>
    <w:rsid w:val="00071CF4"/>
    <w:rsid w:val="000736A8"/>
    <w:rsid w:val="00084130"/>
    <w:rsid w:val="000842D5"/>
    <w:rsid w:val="000871D1"/>
    <w:rsid w:val="00094678"/>
    <w:rsid w:val="000A24E6"/>
    <w:rsid w:val="000A3055"/>
    <w:rsid w:val="000A675A"/>
    <w:rsid w:val="000A76D0"/>
    <w:rsid w:val="000B120A"/>
    <w:rsid w:val="000B24BA"/>
    <w:rsid w:val="000B2C6B"/>
    <w:rsid w:val="000C0AA2"/>
    <w:rsid w:val="000C0DDB"/>
    <w:rsid w:val="000C7FF9"/>
    <w:rsid w:val="000D7413"/>
    <w:rsid w:val="000E3CF2"/>
    <w:rsid w:val="000E7EBD"/>
    <w:rsid w:val="000F7029"/>
    <w:rsid w:val="000F79E8"/>
    <w:rsid w:val="00104400"/>
    <w:rsid w:val="00105661"/>
    <w:rsid w:val="0011033C"/>
    <w:rsid w:val="00114F7A"/>
    <w:rsid w:val="0011673B"/>
    <w:rsid w:val="00136B5A"/>
    <w:rsid w:val="00153A78"/>
    <w:rsid w:val="00155D20"/>
    <w:rsid w:val="00156A4E"/>
    <w:rsid w:val="00164FAA"/>
    <w:rsid w:val="00165016"/>
    <w:rsid w:val="00170EDA"/>
    <w:rsid w:val="0018517D"/>
    <w:rsid w:val="00185B46"/>
    <w:rsid w:val="001909D6"/>
    <w:rsid w:val="001A1158"/>
    <w:rsid w:val="001A4446"/>
    <w:rsid w:val="001B1E89"/>
    <w:rsid w:val="001B5477"/>
    <w:rsid w:val="001B7BD5"/>
    <w:rsid w:val="001C0733"/>
    <w:rsid w:val="001C5999"/>
    <w:rsid w:val="001E204F"/>
    <w:rsid w:val="001E2A1D"/>
    <w:rsid w:val="001F793E"/>
    <w:rsid w:val="001F7E9A"/>
    <w:rsid w:val="0020178D"/>
    <w:rsid w:val="00203892"/>
    <w:rsid w:val="002075F7"/>
    <w:rsid w:val="00207BFE"/>
    <w:rsid w:val="00207F80"/>
    <w:rsid w:val="002132B3"/>
    <w:rsid w:val="00220281"/>
    <w:rsid w:val="0022472E"/>
    <w:rsid w:val="00237B44"/>
    <w:rsid w:val="00240491"/>
    <w:rsid w:val="0024071C"/>
    <w:rsid w:val="00240ADC"/>
    <w:rsid w:val="00240FB9"/>
    <w:rsid w:val="0024338B"/>
    <w:rsid w:val="0024763D"/>
    <w:rsid w:val="002500F7"/>
    <w:rsid w:val="00250F73"/>
    <w:rsid w:val="0025698E"/>
    <w:rsid w:val="00260BCB"/>
    <w:rsid w:val="00265B99"/>
    <w:rsid w:val="0026619D"/>
    <w:rsid w:val="00267495"/>
    <w:rsid w:val="00270111"/>
    <w:rsid w:val="00272463"/>
    <w:rsid w:val="00275E7F"/>
    <w:rsid w:val="0027743A"/>
    <w:rsid w:val="002813F8"/>
    <w:rsid w:val="00285320"/>
    <w:rsid w:val="00285682"/>
    <w:rsid w:val="00286688"/>
    <w:rsid w:val="002A372B"/>
    <w:rsid w:val="002B3F6A"/>
    <w:rsid w:val="002B6BC4"/>
    <w:rsid w:val="002C3D5F"/>
    <w:rsid w:val="002D2028"/>
    <w:rsid w:val="002D5E34"/>
    <w:rsid w:val="002E0824"/>
    <w:rsid w:val="002E1EF6"/>
    <w:rsid w:val="002E51C0"/>
    <w:rsid w:val="002F03F0"/>
    <w:rsid w:val="002F0E63"/>
    <w:rsid w:val="002F15EE"/>
    <w:rsid w:val="002F4036"/>
    <w:rsid w:val="002F477B"/>
    <w:rsid w:val="002F7FEF"/>
    <w:rsid w:val="003029B0"/>
    <w:rsid w:val="0030395D"/>
    <w:rsid w:val="003263FE"/>
    <w:rsid w:val="00327B13"/>
    <w:rsid w:val="003323ED"/>
    <w:rsid w:val="00333A08"/>
    <w:rsid w:val="0035655A"/>
    <w:rsid w:val="003622BB"/>
    <w:rsid w:val="0036588D"/>
    <w:rsid w:val="00367596"/>
    <w:rsid w:val="00371E93"/>
    <w:rsid w:val="003728CD"/>
    <w:rsid w:val="003749DB"/>
    <w:rsid w:val="00376602"/>
    <w:rsid w:val="00385C5A"/>
    <w:rsid w:val="003A4689"/>
    <w:rsid w:val="003A617F"/>
    <w:rsid w:val="003A77B1"/>
    <w:rsid w:val="003B161C"/>
    <w:rsid w:val="003B1BD9"/>
    <w:rsid w:val="003B6075"/>
    <w:rsid w:val="003B7A83"/>
    <w:rsid w:val="003B7AAD"/>
    <w:rsid w:val="003C6915"/>
    <w:rsid w:val="003C6BB6"/>
    <w:rsid w:val="003D471B"/>
    <w:rsid w:val="003D65E8"/>
    <w:rsid w:val="003D77DB"/>
    <w:rsid w:val="003E0116"/>
    <w:rsid w:val="003E4201"/>
    <w:rsid w:val="003F5E81"/>
    <w:rsid w:val="00405F64"/>
    <w:rsid w:val="0040722A"/>
    <w:rsid w:val="00410990"/>
    <w:rsid w:val="00412AFC"/>
    <w:rsid w:val="00413260"/>
    <w:rsid w:val="00417285"/>
    <w:rsid w:val="00420724"/>
    <w:rsid w:val="00427F92"/>
    <w:rsid w:val="004320A0"/>
    <w:rsid w:val="00434BCB"/>
    <w:rsid w:val="00444E54"/>
    <w:rsid w:val="00452D1D"/>
    <w:rsid w:val="00454E83"/>
    <w:rsid w:val="0045685D"/>
    <w:rsid w:val="00456E7B"/>
    <w:rsid w:val="00472741"/>
    <w:rsid w:val="004B2063"/>
    <w:rsid w:val="004B7668"/>
    <w:rsid w:val="004C4C68"/>
    <w:rsid w:val="004C5C61"/>
    <w:rsid w:val="004C6154"/>
    <w:rsid w:val="004C64A2"/>
    <w:rsid w:val="004C6C2E"/>
    <w:rsid w:val="004D20B9"/>
    <w:rsid w:val="004D3605"/>
    <w:rsid w:val="004D4A7C"/>
    <w:rsid w:val="004D53C8"/>
    <w:rsid w:val="004D70C6"/>
    <w:rsid w:val="004D7188"/>
    <w:rsid w:val="004D7308"/>
    <w:rsid w:val="004E01C0"/>
    <w:rsid w:val="004E1291"/>
    <w:rsid w:val="004E56C0"/>
    <w:rsid w:val="004F181A"/>
    <w:rsid w:val="0050010C"/>
    <w:rsid w:val="005003E7"/>
    <w:rsid w:val="00505AD3"/>
    <w:rsid w:val="00507C2D"/>
    <w:rsid w:val="00507C40"/>
    <w:rsid w:val="00514A0C"/>
    <w:rsid w:val="00515C43"/>
    <w:rsid w:val="005327E1"/>
    <w:rsid w:val="00534660"/>
    <w:rsid w:val="005348F7"/>
    <w:rsid w:val="0054217F"/>
    <w:rsid w:val="0054228F"/>
    <w:rsid w:val="00546D24"/>
    <w:rsid w:val="00551382"/>
    <w:rsid w:val="005513C9"/>
    <w:rsid w:val="00551CD5"/>
    <w:rsid w:val="00552A49"/>
    <w:rsid w:val="005653B5"/>
    <w:rsid w:val="00567315"/>
    <w:rsid w:val="00571470"/>
    <w:rsid w:val="00574B6A"/>
    <w:rsid w:val="00580BBD"/>
    <w:rsid w:val="00586237"/>
    <w:rsid w:val="005935D8"/>
    <w:rsid w:val="00595041"/>
    <w:rsid w:val="005965C7"/>
    <w:rsid w:val="00596B2E"/>
    <w:rsid w:val="005A3365"/>
    <w:rsid w:val="005A48E9"/>
    <w:rsid w:val="005A6044"/>
    <w:rsid w:val="005A6BDE"/>
    <w:rsid w:val="005B2B5F"/>
    <w:rsid w:val="005B2D03"/>
    <w:rsid w:val="005B3A1E"/>
    <w:rsid w:val="005B3D33"/>
    <w:rsid w:val="005B5DAF"/>
    <w:rsid w:val="005B69C4"/>
    <w:rsid w:val="005D2330"/>
    <w:rsid w:val="005D3583"/>
    <w:rsid w:val="005D3720"/>
    <w:rsid w:val="005D60C3"/>
    <w:rsid w:val="005E1C14"/>
    <w:rsid w:val="005E3B5B"/>
    <w:rsid w:val="005E4AE7"/>
    <w:rsid w:val="005E7482"/>
    <w:rsid w:val="005E7A10"/>
    <w:rsid w:val="00600028"/>
    <w:rsid w:val="00605461"/>
    <w:rsid w:val="00605C1F"/>
    <w:rsid w:val="0060711C"/>
    <w:rsid w:val="00612D7E"/>
    <w:rsid w:val="00617783"/>
    <w:rsid w:val="00620A35"/>
    <w:rsid w:val="0062775B"/>
    <w:rsid w:val="0063609E"/>
    <w:rsid w:val="0063610D"/>
    <w:rsid w:val="006401CB"/>
    <w:rsid w:val="00651949"/>
    <w:rsid w:val="00654DF8"/>
    <w:rsid w:val="00655C14"/>
    <w:rsid w:val="006666E5"/>
    <w:rsid w:val="0067310A"/>
    <w:rsid w:val="00675CDC"/>
    <w:rsid w:val="00684A9A"/>
    <w:rsid w:val="00686DFF"/>
    <w:rsid w:val="006920B1"/>
    <w:rsid w:val="00697DA8"/>
    <w:rsid w:val="006A1FCE"/>
    <w:rsid w:val="006A63BE"/>
    <w:rsid w:val="006B5145"/>
    <w:rsid w:val="006B58A3"/>
    <w:rsid w:val="006B72FE"/>
    <w:rsid w:val="006C137A"/>
    <w:rsid w:val="006C563F"/>
    <w:rsid w:val="006D7D67"/>
    <w:rsid w:val="006E6DB9"/>
    <w:rsid w:val="006F017F"/>
    <w:rsid w:val="006F0D1D"/>
    <w:rsid w:val="006F169B"/>
    <w:rsid w:val="006F5455"/>
    <w:rsid w:val="00702B3C"/>
    <w:rsid w:val="007114FA"/>
    <w:rsid w:val="0071778D"/>
    <w:rsid w:val="007204A6"/>
    <w:rsid w:val="0073237A"/>
    <w:rsid w:val="00734CB6"/>
    <w:rsid w:val="0073696C"/>
    <w:rsid w:val="007642D1"/>
    <w:rsid w:val="00764CDF"/>
    <w:rsid w:val="0077351B"/>
    <w:rsid w:val="00776A46"/>
    <w:rsid w:val="007924AC"/>
    <w:rsid w:val="007A132B"/>
    <w:rsid w:val="007A1B91"/>
    <w:rsid w:val="007A7740"/>
    <w:rsid w:val="007B17AB"/>
    <w:rsid w:val="007C7804"/>
    <w:rsid w:val="007D1100"/>
    <w:rsid w:val="007F508B"/>
    <w:rsid w:val="0080510D"/>
    <w:rsid w:val="00806FD7"/>
    <w:rsid w:val="008135BE"/>
    <w:rsid w:val="00815E84"/>
    <w:rsid w:val="008164B5"/>
    <w:rsid w:val="00825756"/>
    <w:rsid w:val="00825C2F"/>
    <w:rsid w:val="00832FDE"/>
    <w:rsid w:val="0084491B"/>
    <w:rsid w:val="00846492"/>
    <w:rsid w:val="00857505"/>
    <w:rsid w:val="00864E42"/>
    <w:rsid w:val="00866ECF"/>
    <w:rsid w:val="00872570"/>
    <w:rsid w:val="00875714"/>
    <w:rsid w:val="00877975"/>
    <w:rsid w:val="0088153C"/>
    <w:rsid w:val="00884435"/>
    <w:rsid w:val="00891511"/>
    <w:rsid w:val="0089357A"/>
    <w:rsid w:val="00895552"/>
    <w:rsid w:val="008A4823"/>
    <w:rsid w:val="008A519C"/>
    <w:rsid w:val="008A7366"/>
    <w:rsid w:val="008B6A58"/>
    <w:rsid w:val="008C322C"/>
    <w:rsid w:val="008E0544"/>
    <w:rsid w:val="008E63F6"/>
    <w:rsid w:val="008E731A"/>
    <w:rsid w:val="009002EC"/>
    <w:rsid w:val="00900EB6"/>
    <w:rsid w:val="00901057"/>
    <w:rsid w:val="00912EB1"/>
    <w:rsid w:val="0091478F"/>
    <w:rsid w:val="009242BB"/>
    <w:rsid w:val="00927283"/>
    <w:rsid w:val="009431F7"/>
    <w:rsid w:val="00950594"/>
    <w:rsid w:val="00951B95"/>
    <w:rsid w:val="00956C22"/>
    <w:rsid w:val="009627D2"/>
    <w:rsid w:val="009651B8"/>
    <w:rsid w:val="0096672F"/>
    <w:rsid w:val="009826B8"/>
    <w:rsid w:val="00983A32"/>
    <w:rsid w:val="00984FB6"/>
    <w:rsid w:val="0098661A"/>
    <w:rsid w:val="00993FF3"/>
    <w:rsid w:val="009A48BA"/>
    <w:rsid w:val="009A4F02"/>
    <w:rsid w:val="009A6BF3"/>
    <w:rsid w:val="009B50FA"/>
    <w:rsid w:val="009D5586"/>
    <w:rsid w:val="009E06AF"/>
    <w:rsid w:val="009F1EDC"/>
    <w:rsid w:val="00A032E7"/>
    <w:rsid w:val="00A13FA5"/>
    <w:rsid w:val="00A21793"/>
    <w:rsid w:val="00A2225A"/>
    <w:rsid w:val="00A24D37"/>
    <w:rsid w:val="00A3127A"/>
    <w:rsid w:val="00A4236C"/>
    <w:rsid w:val="00A47829"/>
    <w:rsid w:val="00A55CF7"/>
    <w:rsid w:val="00A674C6"/>
    <w:rsid w:val="00A82670"/>
    <w:rsid w:val="00A94186"/>
    <w:rsid w:val="00A94517"/>
    <w:rsid w:val="00AA29AD"/>
    <w:rsid w:val="00AB2294"/>
    <w:rsid w:val="00AC2334"/>
    <w:rsid w:val="00AC62B6"/>
    <w:rsid w:val="00AD06DC"/>
    <w:rsid w:val="00AD6523"/>
    <w:rsid w:val="00AE1135"/>
    <w:rsid w:val="00AE1682"/>
    <w:rsid w:val="00AE2058"/>
    <w:rsid w:val="00AF4C31"/>
    <w:rsid w:val="00AF630D"/>
    <w:rsid w:val="00B009EC"/>
    <w:rsid w:val="00B01FEA"/>
    <w:rsid w:val="00B022D3"/>
    <w:rsid w:val="00B03BF3"/>
    <w:rsid w:val="00B124D2"/>
    <w:rsid w:val="00B13CCA"/>
    <w:rsid w:val="00B13D0A"/>
    <w:rsid w:val="00B1689F"/>
    <w:rsid w:val="00B208B9"/>
    <w:rsid w:val="00B21FFE"/>
    <w:rsid w:val="00B3135A"/>
    <w:rsid w:val="00B32FF1"/>
    <w:rsid w:val="00B443E2"/>
    <w:rsid w:val="00B62C0A"/>
    <w:rsid w:val="00B71FFF"/>
    <w:rsid w:val="00B834E9"/>
    <w:rsid w:val="00B8460E"/>
    <w:rsid w:val="00B9269D"/>
    <w:rsid w:val="00BA0D4B"/>
    <w:rsid w:val="00BA1E09"/>
    <w:rsid w:val="00BC440A"/>
    <w:rsid w:val="00BC4CD0"/>
    <w:rsid w:val="00BC52D4"/>
    <w:rsid w:val="00BC5F32"/>
    <w:rsid w:val="00BD1DA5"/>
    <w:rsid w:val="00BD6BFD"/>
    <w:rsid w:val="00BE3A0F"/>
    <w:rsid w:val="00BF18D7"/>
    <w:rsid w:val="00BF50A6"/>
    <w:rsid w:val="00C01574"/>
    <w:rsid w:val="00C060A8"/>
    <w:rsid w:val="00C11ACB"/>
    <w:rsid w:val="00C34F7D"/>
    <w:rsid w:val="00C3502E"/>
    <w:rsid w:val="00C55C3F"/>
    <w:rsid w:val="00C631A8"/>
    <w:rsid w:val="00C6369E"/>
    <w:rsid w:val="00C70C4C"/>
    <w:rsid w:val="00C70F50"/>
    <w:rsid w:val="00C7346B"/>
    <w:rsid w:val="00C7358F"/>
    <w:rsid w:val="00C77E75"/>
    <w:rsid w:val="00C95BCC"/>
    <w:rsid w:val="00CA0C36"/>
    <w:rsid w:val="00CA1E55"/>
    <w:rsid w:val="00CA33D9"/>
    <w:rsid w:val="00CA7D95"/>
    <w:rsid w:val="00CB36AE"/>
    <w:rsid w:val="00CC7919"/>
    <w:rsid w:val="00CD0A10"/>
    <w:rsid w:val="00CD23BA"/>
    <w:rsid w:val="00CE1353"/>
    <w:rsid w:val="00CE1E2B"/>
    <w:rsid w:val="00CE27E7"/>
    <w:rsid w:val="00CE2ABF"/>
    <w:rsid w:val="00CE441B"/>
    <w:rsid w:val="00CF304B"/>
    <w:rsid w:val="00CF479F"/>
    <w:rsid w:val="00CF66F9"/>
    <w:rsid w:val="00D117D8"/>
    <w:rsid w:val="00D22DC9"/>
    <w:rsid w:val="00D2702A"/>
    <w:rsid w:val="00D30B9E"/>
    <w:rsid w:val="00D31F45"/>
    <w:rsid w:val="00D3583E"/>
    <w:rsid w:val="00D3655D"/>
    <w:rsid w:val="00D37D3B"/>
    <w:rsid w:val="00D413D9"/>
    <w:rsid w:val="00D45741"/>
    <w:rsid w:val="00D45DFA"/>
    <w:rsid w:val="00D5121D"/>
    <w:rsid w:val="00D53698"/>
    <w:rsid w:val="00D56808"/>
    <w:rsid w:val="00D60CAB"/>
    <w:rsid w:val="00D62524"/>
    <w:rsid w:val="00D62CE6"/>
    <w:rsid w:val="00D735C8"/>
    <w:rsid w:val="00D73ED3"/>
    <w:rsid w:val="00D75612"/>
    <w:rsid w:val="00D801DB"/>
    <w:rsid w:val="00D842C7"/>
    <w:rsid w:val="00D8662A"/>
    <w:rsid w:val="00D8693F"/>
    <w:rsid w:val="00D95501"/>
    <w:rsid w:val="00DA3DF1"/>
    <w:rsid w:val="00DB4D97"/>
    <w:rsid w:val="00DC1E0B"/>
    <w:rsid w:val="00DC317A"/>
    <w:rsid w:val="00DD02F0"/>
    <w:rsid w:val="00DD4A87"/>
    <w:rsid w:val="00DD4BA4"/>
    <w:rsid w:val="00DE0307"/>
    <w:rsid w:val="00DE453D"/>
    <w:rsid w:val="00DE4D51"/>
    <w:rsid w:val="00DE69C7"/>
    <w:rsid w:val="00DF0EE8"/>
    <w:rsid w:val="00DF42E3"/>
    <w:rsid w:val="00E15777"/>
    <w:rsid w:val="00E158B4"/>
    <w:rsid w:val="00E3277C"/>
    <w:rsid w:val="00E40C72"/>
    <w:rsid w:val="00E44585"/>
    <w:rsid w:val="00E44FCB"/>
    <w:rsid w:val="00E47B04"/>
    <w:rsid w:val="00E510BB"/>
    <w:rsid w:val="00E55E96"/>
    <w:rsid w:val="00E57F98"/>
    <w:rsid w:val="00E67D70"/>
    <w:rsid w:val="00E721B7"/>
    <w:rsid w:val="00E9297A"/>
    <w:rsid w:val="00E975CD"/>
    <w:rsid w:val="00EA0BD2"/>
    <w:rsid w:val="00EB2BCA"/>
    <w:rsid w:val="00EB621F"/>
    <w:rsid w:val="00EC11B6"/>
    <w:rsid w:val="00EC5359"/>
    <w:rsid w:val="00EE0AF1"/>
    <w:rsid w:val="00EE34A6"/>
    <w:rsid w:val="00EE692E"/>
    <w:rsid w:val="00EE6E67"/>
    <w:rsid w:val="00EF4DF9"/>
    <w:rsid w:val="00F05A91"/>
    <w:rsid w:val="00F07322"/>
    <w:rsid w:val="00F118B9"/>
    <w:rsid w:val="00F203E6"/>
    <w:rsid w:val="00F34547"/>
    <w:rsid w:val="00F34D32"/>
    <w:rsid w:val="00F40E77"/>
    <w:rsid w:val="00F41E26"/>
    <w:rsid w:val="00F51340"/>
    <w:rsid w:val="00F53C0B"/>
    <w:rsid w:val="00F7268D"/>
    <w:rsid w:val="00F769F7"/>
    <w:rsid w:val="00F777CC"/>
    <w:rsid w:val="00F81966"/>
    <w:rsid w:val="00F84999"/>
    <w:rsid w:val="00F91688"/>
    <w:rsid w:val="00F94C32"/>
    <w:rsid w:val="00FA1CEE"/>
    <w:rsid w:val="00FA42D0"/>
    <w:rsid w:val="00FA6F97"/>
    <w:rsid w:val="00FB3938"/>
    <w:rsid w:val="00FB4CEE"/>
    <w:rsid w:val="00FB7561"/>
    <w:rsid w:val="00FC0DB5"/>
    <w:rsid w:val="00FC24B1"/>
    <w:rsid w:val="00FC5491"/>
    <w:rsid w:val="00FD1485"/>
    <w:rsid w:val="00FD7AF4"/>
    <w:rsid w:val="00FF4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nhideWhenUsed="0" w:qFormat="1"/>
    <w:lsdException w:name="heading 3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Closing" w:unhideWhenUsed="0"/>
    <w:lsdException w:name="Signature" w:unhideWhenUsed="0"/>
    <w:lsdException w:name="Default Paragraph Font" w:unhideWhenUsed="0"/>
    <w:lsdException w:name="Subtitle" w:semiHidden="0" w:uiPriority="11" w:unhideWhenUsed="0" w:qFormat="1"/>
    <w:lsdException w:name="Salutation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B7561"/>
    <w:pPr>
      <w:tabs>
        <w:tab w:val="left" w:pos="567"/>
      </w:tabs>
      <w:spacing w:after="0" w:line="240" w:lineRule="auto"/>
    </w:pPr>
    <w:rPr>
      <w:rFonts w:ascii="Arial" w:hAnsi="Arial" w:cs="Arial"/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54228F"/>
    <w:pPr>
      <w:keepNext/>
      <w:jc w:val="center"/>
      <w:outlineLvl w:val="0"/>
    </w:pPr>
    <w:rPr>
      <w:b/>
      <w:bCs/>
      <w:caps/>
      <w:kern w:val="28"/>
      <w:sz w:val="48"/>
      <w:szCs w:val="48"/>
    </w:rPr>
  </w:style>
  <w:style w:type="paragraph" w:styleId="Nadpis2">
    <w:name w:val="heading 2"/>
    <w:basedOn w:val="Normln"/>
    <w:next w:val="Normln"/>
    <w:link w:val="Nadpis2Char"/>
    <w:uiPriority w:val="99"/>
    <w:qFormat/>
    <w:rsid w:val="002E1EF6"/>
    <w:pPr>
      <w:keepNext/>
      <w:spacing w:before="120" w:after="60"/>
      <w:outlineLvl w:val="1"/>
    </w:pPr>
    <w:rPr>
      <w:b/>
      <w:bCs/>
      <w:noProof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9"/>
    <w:qFormat/>
    <w:rsid w:val="00136B5A"/>
    <w:pPr>
      <w:keepNext/>
      <w:spacing w:before="240" w:after="60"/>
      <w:outlineLvl w:val="2"/>
    </w:pPr>
    <w:rPr>
      <w:b/>
      <w:bCs/>
      <w:sz w:val="28"/>
      <w:szCs w:val="28"/>
      <w:lang w:eastAsia="pl-P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Textbubliny">
    <w:name w:val="Balloon Text"/>
    <w:basedOn w:val="Normln"/>
    <w:link w:val="TextbublinyChar"/>
    <w:uiPriority w:val="99"/>
    <w:semiHidden/>
    <w:rsid w:val="00F9168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Odbor">
    <w:name w:val="Odbor"/>
    <w:basedOn w:val="Normln"/>
    <w:uiPriority w:val="99"/>
    <w:rsid w:val="003B1BD9"/>
    <w:pPr>
      <w:tabs>
        <w:tab w:val="clear" w:pos="567"/>
      </w:tabs>
    </w:pPr>
    <w:rPr>
      <w:b/>
      <w:bCs/>
      <w:sz w:val="24"/>
      <w:szCs w:val="24"/>
    </w:rPr>
  </w:style>
  <w:style w:type="paragraph" w:customStyle="1" w:styleId="Text">
    <w:name w:val="Text"/>
    <w:basedOn w:val="Normln"/>
    <w:uiPriority w:val="99"/>
    <w:rsid w:val="00D8662A"/>
    <w:pPr>
      <w:tabs>
        <w:tab w:val="clear" w:pos="567"/>
      </w:tabs>
      <w:spacing w:before="120" w:line="260" w:lineRule="exact"/>
    </w:pPr>
  </w:style>
  <w:style w:type="character" w:styleId="slostrnky">
    <w:name w:val="page number"/>
    <w:basedOn w:val="Standardnpsmoodstavce"/>
    <w:uiPriority w:val="99"/>
    <w:rsid w:val="00260BCB"/>
    <w:rPr>
      <w:rFonts w:cs="Times New Roman"/>
    </w:rPr>
  </w:style>
  <w:style w:type="paragraph" w:styleId="Osloven">
    <w:name w:val="Salutation"/>
    <w:basedOn w:val="Normln"/>
    <w:next w:val="Text"/>
    <w:link w:val="OslovenChar"/>
    <w:uiPriority w:val="99"/>
    <w:rsid w:val="00D8662A"/>
    <w:pPr>
      <w:keepNext/>
      <w:tabs>
        <w:tab w:val="clear" w:pos="567"/>
      </w:tabs>
      <w:spacing w:before="320" w:after="120"/>
    </w:pPr>
  </w:style>
  <w:style w:type="character" w:customStyle="1" w:styleId="OslovenChar">
    <w:name w:val="Oslovení Char"/>
    <w:basedOn w:val="Standardnpsmoodstavce"/>
    <w:link w:val="Osloven"/>
    <w:uiPriority w:val="99"/>
    <w:semiHidden/>
    <w:locked/>
    <w:rPr>
      <w:rFonts w:ascii="Arial" w:hAnsi="Arial" w:cs="Arial"/>
      <w:sz w:val="20"/>
      <w:szCs w:val="20"/>
    </w:rPr>
  </w:style>
  <w:style w:type="paragraph" w:styleId="Zhlav">
    <w:name w:val="header"/>
    <w:basedOn w:val="Normln"/>
    <w:link w:val="ZhlavChar"/>
    <w:uiPriority w:val="99"/>
    <w:rsid w:val="006C137A"/>
    <w:pPr>
      <w:tabs>
        <w:tab w:val="center" w:pos="4536"/>
        <w:tab w:val="right" w:pos="9072"/>
      </w:tabs>
      <w:spacing w:before="1200"/>
    </w:pPr>
    <w:rPr>
      <w:caps/>
      <w:sz w:val="42"/>
      <w:szCs w:val="42"/>
    </w:r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ascii="Arial" w:hAnsi="Arial" w:cs="Arial"/>
      <w:sz w:val="20"/>
      <w:szCs w:val="20"/>
    </w:rPr>
  </w:style>
  <w:style w:type="paragraph" w:styleId="Podpis">
    <w:name w:val="Signature"/>
    <w:basedOn w:val="Normln"/>
    <w:next w:val="Podpisfunkce"/>
    <w:link w:val="PodpisChar"/>
    <w:uiPriority w:val="99"/>
    <w:rsid w:val="00C11ACB"/>
    <w:pPr>
      <w:spacing w:line="260" w:lineRule="exact"/>
    </w:pPr>
  </w:style>
  <w:style w:type="character" w:customStyle="1" w:styleId="PodpisChar">
    <w:name w:val="Podpis Char"/>
    <w:basedOn w:val="Standardnpsmoodstavce"/>
    <w:link w:val="Podpis"/>
    <w:uiPriority w:val="99"/>
    <w:semiHidden/>
    <w:locked/>
    <w:rPr>
      <w:rFonts w:ascii="Arial" w:hAnsi="Arial" w:cs="Arial"/>
      <w:sz w:val="20"/>
      <w:szCs w:val="20"/>
    </w:rPr>
  </w:style>
  <w:style w:type="paragraph" w:styleId="Zpat">
    <w:name w:val="footer"/>
    <w:basedOn w:val="Normln"/>
    <w:link w:val="ZpatChar"/>
    <w:uiPriority w:val="99"/>
    <w:rsid w:val="00EE692E"/>
    <w:pPr>
      <w:tabs>
        <w:tab w:val="center" w:pos="4536"/>
        <w:tab w:val="right" w:pos="9072"/>
      </w:tabs>
    </w:pPr>
    <w:rPr>
      <w:sz w:val="14"/>
      <w:szCs w:val="14"/>
    </w:r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ascii="Arial" w:hAnsi="Arial" w:cs="Arial"/>
      <w:sz w:val="20"/>
      <w:szCs w:val="20"/>
    </w:rPr>
  </w:style>
  <w:style w:type="paragraph" w:customStyle="1" w:styleId="Podpisfunkce">
    <w:name w:val="Podpis_funkce"/>
    <w:basedOn w:val="Podpis"/>
    <w:uiPriority w:val="99"/>
    <w:rsid w:val="00605461"/>
    <w:pPr>
      <w:tabs>
        <w:tab w:val="clear" w:pos="567"/>
      </w:tabs>
    </w:pPr>
  </w:style>
  <w:style w:type="paragraph" w:customStyle="1" w:styleId="Vc">
    <w:name w:val="Věc"/>
    <w:basedOn w:val="Normln"/>
    <w:next w:val="Osloven"/>
    <w:uiPriority w:val="99"/>
    <w:rsid w:val="00C11ACB"/>
    <w:pPr>
      <w:keepNext/>
      <w:spacing w:before="400"/>
    </w:pPr>
    <w:rPr>
      <w:b/>
      <w:bCs/>
      <w:sz w:val="24"/>
      <w:szCs w:val="24"/>
    </w:rPr>
  </w:style>
  <w:style w:type="paragraph" w:customStyle="1" w:styleId="znaka">
    <w:name w:val="značka"/>
    <w:basedOn w:val="Normln"/>
    <w:uiPriority w:val="99"/>
    <w:rsid w:val="003B1BD9"/>
    <w:pPr>
      <w:framePr w:hSpace="141" w:wrap="auto" w:vAnchor="text" w:hAnchor="text" w:y="1"/>
      <w:tabs>
        <w:tab w:val="clear" w:pos="567"/>
      </w:tabs>
      <w:suppressOverlap/>
    </w:pPr>
    <w:rPr>
      <w:b/>
      <w:bCs/>
    </w:rPr>
  </w:style>
  <w:style w:type="paragraph" w:styleId="Zvr">
    <w:name w:val="Closing"/>
    <w:basedOn w:val="Normln"/>
    <w:next w:val="Podpis"/>
    <w:link w:val="ZvrChar"/>
    <w:uiPriority w:val="99"/>
    <w:rsid w:val="00605461"/>
    <w:pPr>
      <w:keepNext/>
      <w:spacing w:before="340" w:after="1000"/>
    </w:pPr>
  </w:style>
  <w:style w:type="character" w:customStyle="1" w:styleId="ZvrChar">
    <w:name w:val="Závěr Char"/>
    <w:basedOn w:val="Standardnpsmoodstavce"/>
    <w:link w:val="Zvr"/>
    <w:uiPriority w:val="99"/>
    <w:semiHidden/>
    <w:locked/>
    <w:rPr>
      <w:rFonts w:ascii="Arial" w:hAnsi="Arial" w:cs="Arial"/>
      <w:sz w:val="20"/>
      <w:szCs w:val="20"/>
    </w:rPr>
  </w:style>
  <w:style w:type="character" w:styleId="Hypertextovodkaz">
    <w:name w:val="Hyperlink"/>
    <w:basedOn w:val="Standardnpsmoodstavce"/>
    <w:uiPriority w:val="99"/>
    <w:rsid w:val="003E0116"/>
    <w:rPr>
      <w:rFonts w:cs="Times New Roman"/>
      <w:color w:val="0000FF"/>
      <w:u w:val="single"/>
    </w:rPr>
  </w:style>
  <w:style w:type="paragraph" w:styleId="Bezmezer">
    <w:name w:val="No Spacing"/>
    <w:uiPriority w:val="1"/>
    <w:qFormat/>
    <w:rsid w:val="008A519C"/>
    <w:pPr>
      <w:tabs>
        <w:tab w:val="left" w:pos="567"/>
      </w:tabs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nhideWhenUsed="0" w:qFormat="1"/>
    <w:lsdException w:name="heading 3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Closing" w:unhideWhenUsed="0"/>
    <w:lsdException w:name="Signature" w:unhideWhenUsed="0"/>
    <w:lsdException w:name="Default Paragraph Font" w:unhideWhenUsed="0"/>
    <w:lsdException w:name="Subtitle" w:semiHidden="0" w:uiPriority="11" w:unhideWhenUsed="0" w:qFormat="1"/>
    <w:lsdException w:name="Salutation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B7561"/>
    <w:pPr>
      <w:tabs>
        <w:tab w:val="left" w:pos="567"/>
      </w:tabs>
      <w:spacing w:after="0" w:line="240" w:lineRule="auto"/>
    </w:pPr>
    <w:rPr>
      <w:rFonts w:ascii="Arial" w:hAnsi="Arial" w:cs="Arial"/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54228F"/>
    <w:pPr>
      <w:keepNext/>
      <w:jc w:val="center"/>
      <w:outlineLvl w:val="0"/>
    </w:pPr>
    <w:rPr>
      <w:b/>
      <w:bCs/>
      <w:caps/>
      <w:kern w:val="28"/>
      <w:sz w:val="48"/>
      <w:szCs w:val="48"/>
    </w:rPr>
  </w:style>
  <w:style w:type="paragraph" w:styleId="Nadpis2">
    <w:name w:val="heading 2"/>
    <w:basedOn w:val="Normln"/>
    <w:next w:val="Normln"/>
    <w:link w:val="Nadpis2Char"/>
    <w:uiPriority w:val="99"/>
    <w:qFormat/>
    <w:rsid w:val="002E1EF6"/>
    <w:pPr>
      <w:keepNext/>
      <w:spacing w:before="120" w:after="60"/>
      <w:outlineLvl w:val="1"/>
    </w:pPr>
    <w:rPr>
      <w:b/>
      <w:bCs/>
      <w:noProof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9"/>
    <w:qFormat/>
    <w:rsid w:val="00136B5A"/>
    <w:pPr>
      <w:keepNext/>
      <w:spacing w:before="240" w:after="60"/>
      <w:outlineLvl w:val="2"/>
    </w:pPr>
    <w:rPr>
      <w:b/>
      <w:bCs/>
      <w:sz w:val="28"/>
      <w:szCs w:val="28"/>
      <w:lang w:eastAsia="pl-P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Textbubliny">
    <w:name w:val="Balloon Text"/>
    <w:basedOn w:val="Normln"/>
    <w:link w:val="TextbublinyChar"/>
    <w:uiPriority w:val="99"/>
    <w:semiHidden/>
    <w:rsid w:val="00F9168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Odbor">
    <w:name w:val="Odbor"/>
    <w:basedOn w:val="Normln"/>
    <w:uiPriority w:val="99"/>
    <w:rsid w:val="003B1BD9"/>
    <w:pPr>
      <w:tabs>
        <w:tab w:val="clear" w:pos="567"/>
      </w:tabs>
    </w:pPr>
    <w:rPr>
      <w:b/>
      <w:bCs/>
      <w:sz w:val="24"/>
      <w:szCs w:val="24"/>
    </w:rPr>
  </w:style>
  <w:style w:type="paragraph" w:customStyle="1" w:styleId="Text">
    <w:name w:val="Text"/>
    <w:basedOn w:val="Normln"/>
    <w:uiPriority w:val="99"/>
    <w:rsid w:val="00D8662A"/>
    <w:pPr>
      <w:tabs>
        <w:tab w:val="clear" w:pos="567"/>
      </w:tabs>
      <w:spacing w:before="120" w:line="260" w:lineRule="exact"/>
    </w:pPr>
  </w:style>
  <w:style w:type="character" w:styleId="slostrnky">
    <w:name w:val="page number"/>
    <w:basedOn w:val="Standardnpsmoodstavce"/>
    <w:uiPriority w:val="99"/>
    <w:rsid w:val="00260BCB"/>
    <w:rPr>
      <w:rFonts w:cs="Times New Roman"/>
    </w:rPr>
  </w:style>
  <w:style w:type="paragraph" w:styleId="Osloven">
    <w:name w:val="Salutation"/>
    <w:basedOn w:val="Normln"/>
    <w:next w:val="Text"/>
    <w:link w:val="OslovenChar"/>
    <w:uiPriority w:val="99"/>
    <w:rsid w:val="00D8662A"/>
    <w:pPr>
      <w:keepNext/>
      <w:tabs>
        <w:tab w:val="clear" w:pos="567"/>
      </w:tabs>
      <w:spacing w:before="320" w:after="120"/>
    </w:pPr>
  </w:style>
  <w:style w:type="character" w:customStyle="1" w:styleId="OslovenChar">
    <w:name w:val="Oslovení Char"/>
    <w:basedOn w:val="Standardnpsmoodstavce"/>
    <w:link w:val="Osloven"/>
    <w:uiPriority w:val="99"/>
    <w:semiHidden/>
    <w:locked/>
    <w:rPr>
      <w:rFonts w:ascii="Arial" w:hAnsi="Arial" w:cs="Arial"/>
      <w:sz w:val="20"/>
      <w:szCs w:val="20"/>
    </w:rPr>
  </w:style>
  <w:style w:type="paragraph" w:styleId="Zhlav">
    <w:name w:val="header"/>
    <w:basedOn w:val="Normln"/>
    <w:link w:val="ZhlavChar"/>
    <w:uiPriority w:val="99"/>
    <w:rsid w:val="006C137A"/>
    <w:pPr>
      <w:tabs>
        <w:tab w:val="center" w:pos="4536"/>
        <w:tab w:val="right" w:pos="9072"/>
      </w:tabs>
      <w:spacing w:before="1200"/>
    </w:pPr>
    <w:rPr>
      <w:caps/>
      <w:sz w:val="42"/>
      <w:szCs w:val="42"/>
    </w:r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ascii="Arial" w:hAnsi="Arial" w:cs="Arial"/>
      <w:sz w:val="20"/>
      <w:szCs w:val="20"/>
    </w:rPr>
  </w:style>
  <w:style w:type="paragraph" w:styleId="Podpis">
    <w:name w:val="Signature"/>
    <w:basedOn w:val="Normln"/>
    <w:next w:val="Podpisfunkce"/>
    <w:link w:val="PodpisChar"/>
    <w:uiPriority w:val="99"/>
    <w:rsid w:val="00C11ACB"/>
    <w:pPr>
      <w:spacing w:line="260" w:lineRule="exact"/>
    </w:pPr>
  </w:style>
  <w:style w:type="character" w:customStyle="1" w:styleId="PodpisChar">
    <w:name w:val="Podpis Char"/>
    <w:basedOn w:val="Standardnpsmoodstavce"/>
    <w:link w:val="Podpis"/>
    <w:uiPriority w:val="99"/>
    <w:semiHidden/>
    <w:locked/>
    <w:rPr>
      <w:rFonts w:ascii="Arial" w:hAnsi="Arial" w:cs="Arial"/>
      <w:sz w:val="20"/>
      <w:szCs w:val="20"/>
    </w:rPr>
  </w:style>
  <w:style w:type="paragraph" w:styleId="Zpat">
    <w:name w:val="footer"/>
    <w:basedOn w:val="Normln"/>
    <w:link w:val="ZpatChar"/>
    <w:uiPriority w:val="99"/>
    <w:rsid w:val="00EE692E"/>
    <w:pPr>
      <w:tabs>
        <w:tab w:val="center" w:pos="4536"/>
        <w:tab w:val="right" w:pos="9072"/>
      </w:tabs>
    </w:pPr>
    <w:rPr>
      <w:sz w:val="14"/>
      <w:szCs w:val="14"/>
    </w:r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ascii="Arial" w:hAnsi="Arial" w:cs="Arial"/>
      <w:sz w:val="20"/>
      <w:szCs w:val="20"/>
    </w:rPr>
  </w:style>
  <w:style w:type="paragraph" w:customStyle="1" w:styleId="Podpisfunkce">
    <w:name w:val="Podpis_funkce"/>
    <w:basedOn w:val="Podpis"/>
    <w:uiPriority w:val="99"/>
    <w:rsid w:val="00605461"/>
    <w:pPr>
      <w:tabs>
        <w:tab w:val="clear" w:pos="567"/>
      </w:tabs>
    </w:pPr>
  </w:style>
  <w:style w:type="paragraph" w:customStyle="1" w:styleId="Vc">
    <w:name w:val="Věc"/>
    <w:basedOn w:val="Normln"/>
    <w:next w:val="Osloven"/>
    <w:uiPriority w:val="99"/>
    <w:rsid w:val="00C11ACB"/>
    <w:pPr>
      <w:keepNext/>
      <w:spacing w:before="400"/>
    </w:pPr>
    <w:rPr>
      <w:b/>
      <w:bCs/>
      <w:sz w:val="24"/>
      <w:szCs w:val="24"/>
    </w:rPr>
  </w:style>
  <w:style w:type="paragraph" w:customStyle="1" w:styleId="znaka">
    <w:name w:val="značka"/>
    <w:basedOn w:val="Normln"/>
    <w:uiPriority w:val="99"/>
    <w:rsid w:val="003B1BD9"/>
    <w:pPr>
      <w:framePr w:hSpace="141" w:wrap="auto" w:vAnchor="text" w:hAnchor="text" w:y="1"/>
      <w:tabs>
        <w:tab w:val="clear" w:pos="567"/>
      </w:tabs>
      <w:suppressOverlap/>
    </w:pPr>
    <w:rPr>
      <w:b/>
      <w:bCs/>
    </w:rPr>
  </w:style>
  <w:style w:type="paragraph" w:styleId="Zvr">
    <w:name w:val="Closing"/>
    <w:basedOn w:val="Normln"/>
    <w:next w:val="Podpis"/>
    <w:link w:val="ZvrChar"/>
    <w:uiPriority w:val="99"/>
    <w:rsid w:val="00605461"/>
    <w:pPr>
      <w:keepNext/>
      <w:spacing w:before="340" w:after="1000"/>
    </w:pPr>
  </w:style>
  <w:style w:type="character" w:customStyle="1" w:styleId="ZvrChar">
    <w:name w:val="Závěr Char"/>
    <w:basedOn w:val="Standardnpsmoodstavce"/>
    <w:link w:val="Zvr"/>
    <w:uiPriority w:val="99"/>
    <w:semiHidden/>
    <w:locked/>
    <w:rPr>
      <w:rFonts w:ascii="Arial" w:hAnsi="Arial" w:cs="Arial"/>
      <w:sz w:val="20"/>
      <w:szCs w:val="20"/>
    </w:rPr>
  </w:style>
  <w:style w:type="character" w:styleId="Hypertextovodkaz">
    <w:name w:val="Hyperlink"/>
    <w:basedOn w:val="Standardnpsmoodstavce"/>
    <w:uiPriority w:val="99"/>
    <w:rsid w:val="003E0116"/>
    <w:rPr>
      <w:rFonts w:cs="Times New Roman"/>
      <w:color w:val="0000FF"/>
      <w:u w:val="single"/>
    </w:rPr>
  </w:style>
  <w:style w:type="paragraph" w:styleId="Bezmezer">
    <w:name w:val="No Spacing"/>
    <w:uiPriority w:val="1"/>
    <w:qFormat/>
    <w:rsid w:val="008A519C"/>
    <w:pPr>
      <w:tabs>
        <w:tab w:val="left" w:pos="567"/>
      </w:tabs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urakovaB\Data%20aplikac&#237;\Microsoft\&#352;ablony\API\6_2_1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6_2_1.dot</Template>
  <TotalTime>12</TotalTime>
  <Pages>2</Pages>
  <Words>508</Words>
  <Characters>2987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statutární</vt:lpstr>
    </vt:vector>
  </TitlesOfParts>
  <Manager>Foltysová Jana</Manager>
  <Company>Město Opava</Company>
  <LinksUpToDate>false</LinksUpToDate>
  <CharactersWithSpaces>3489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statutární</dc:title>
  <dc:creator>JurakovaB</dc:creator>
  <cp:keywords>dopis</cp:keywords>
  <cp:lastModifiedBy>Žídková Renata</cp:lastModifiedBy>
  <cp:revision>4</cp:revision>
  <cp:lastPrinted>2018-07-12T10:36:00Z</cp:lastPrinted>
  <dcterms:created xsi:type="dcterms:W3CDTF">2018-09-06T09:14:00Z</dcterms:created>
  <dcterms:modified xsi:type="dcterms:W3CDTF">2018-09-21T07:14:00Z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ošta">
    <vt:lpwstr>galkonková</vt:lpwstr>
  </property>
  <property fmtid="{D5CDD505-2E9C-101B-9397-08002B2CF9AE}" pid="3" name="Datum dokončení">
    <vt:filetime>2007-05-20T22:00:00Z</vt:filetime>
  </property>
  <property fmtid="{D5CDD505-2E9C-101B-9397-08002B2CF9AE}" pid="4" name="Zaznamenáno dne">
    <vt:filetime>2007-11-07T22:00:00Z</vt:filetime>
  </property>
  <property fmtid="{D5CDD505-2E9C-101B-9397-08002B2CF9AE}" pid="5" name="Předat dál">
    <vt:filetime>2007-03-20T22:00:00Z</vt:filetime>
  </property>
  <property fmtid="{D5CDD505-2E9C-101B-9397-08002B2CF9AE}" pid="6" name="Kancelář">
    <vt:lpwstr>Jana Foltysová</vt:lpwstr>
  </property>
</Properties>
</file>