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16" w:rsidRPr="009409C8" w:rsidRDefault="00FE3E98" w:rsidP="002A1316">
      <w:pPr>
        <w:jc w:val="right"/>
        <w:rPr>
          <w:sz w:val="24"/>
          <w:szCs w:val="24"/>
        </w:rPr>
      </w:pPr>
      <w:r>
        <w:t>Příloha 13</w:t>
      </w:r>
    </w:p>
    <w:p w:rsidR="002A1316" w:rsidRDefault="00FE3E98" w:rsidP="002A1316">
      <w:pPr>
        <w:jc w:val="center"/>
        <w:rPr>
          <w:b/>
          <w:sz w:val="28"/>
          <w:szCs w:val="28"/>
        </w:rPr>
      </w:pPr>
      <w:r w:rsidRPr="004B5623">
        <w:rPr>
          <w:b/>
          <w:sz w:val="28"/>
          <w:szCs w:val="28"/>
        </w:rPr>
        <w:t>Podmínky spolupráce dodavatele s právnickou osobou</w:t>
      </w:r>
    </w:p>
    <w:p w:rsidR="002A1316" w:rsidRPr="008222A3" w:rsidRDefault="00FE3E98" w:rsidP="00431D16">
      <w:pPr>
        <w:spacing w:before="240"/>
        <w:rPr>
          <w:b/>
          <w:sz w:val="24"/>
          <w:szCs w:val="24"/>
        </w:rPr>
      </w:pPr>
      <w:r w:rsidRPr="008222A3">
        <w:rPr>
          <w:b/>
          <w:sz w:val="24"/>
          <w:szCs w:val="24"/>
        </w:rPr>
        <w:t xml:space="preserve">1. </w:t>
      </w:r>
      <w:r w:rsidR="00431D16">
        <w:rPr>
          <w:b/>
          <w:sz w:val="24"/>
          <w:szCs w:val="24"/>
        </w:rPr>
        <w:t>Statutární město Opava</w:t>
      </w:r>
    </w:p>
    <w:p w:rsidR="002A1316" w:rsidRPr="008222A3" w:rsidRDefault="00431D16" w:rsidP="002A1316">
      <w:pPr>
        <w:widowControl w:val="0"/>
        <w:tabs>
          <w:tab w:val="left" w:pos="1927"/>
          <w:tab w:val="left" w:pos="2211"/>
        </w:tabs>
        <w:rPr>
          <w:sz w:val="24"/>
          <w:szCs w:val="24"/>
        </w:rPr>
      </w:pPr>
      <w:r>
        <w:rPr>
          <w:sz w:val="24"/>
          <w:szCs w:val="24"/>
        </w:rPr>
        <w:t>Zastoupeno</w:t>
      </w:r>
      <w:r w:rsidR="00FE3E98" w:rsidRPr="008222A3">
        <w:rPr>
          <w:sz w:val="24"/>
          <w:szCs w:val="24"/>
        </w:rPr>
        <w:t xml:space="preserve"> </w:t>
      </w:r>
      <w:r w:rsidR="00FE3E98" w:rsidRPr="008222A3">
        <w:rPr>
          <w:sz w:val="24"/>
          <w:szCs w:val="24"/>
        </w:rPr>
        <w:tab/>
      </w:r>
      <w:r w:rsidR="00FE3E98" w:rsidRPr="008222A3">
        <w:rPr>
          <w:sz w:val="24"/>
          <w:szCs w:val="24"/>
        </w:rPr>
        <w:tab/>
        <w:t>:</w:t>
      </w:r>
      <w:r w:rsidR="00FE3E98" w:rsidRPr="008222A3">
        <w:rPr>
          <w:sz w:val="24"/>
          <w:szCs w:val="24"/>
        </w:rPr>
        <w:tab/>
      </w:r>
      <w:r>
        <w:rPr>
          <w:sz w:val="24"/>
          <w:szCs w:val="24"/>
        </w:rPr>
        <w:t>Ing. Tomášem Navrátilem, primátorem</w:t>
      </w:r>
    </w:p>
    <w:p w:rsidR="002A1316" w:rsidRPr="008222A3" w:rsidRDefault="00FE3E98" w:rsidP="002A1316">
      <w:pPr>
        <w:widowControl w:val="0"/>
        <w:tabs>
          <w:tab w:val="left" w:pos="1927"/>
          <w:tab w:val="left" w:pos="2211"/>
        </w:tabs>
        <w:rPr>
          <w:sz w:val="24"/>
          <w:szCs w:val="24"/>
        </w:rPr>
      </w:pPr>
      <w:r w:rsidRPr="008222A3">
        <w:rPr>
          <w:sz w:val="24"/>
          <w:szCs w:val="24"/>
        </w:rPr>
        <w:t>Sídlo</w:t>
      </w:r>
      <w:r w:rsidRPr="008222A3">
        <w:rPr>
          <w:sz w:val="24"/>
          <w:szCs w:val="24"/>
        </w:rPr>
        <w:tab/>
      </w:r>
      <w:r w:rsidRPr="008222A3">
        <w:rPr>
          <w:sz w:val="24"/>
          <w:szCs w:val="24"/>
        </w:rPr>
        <w:tab/>
        <w:t xml:space="preserve">: </w:t>
      </w:r>
      <w:r w:rsidRPr="008222A3">
        <w:rPr>
          <w:sz w:val="24"/>
          <w:szCs w:val="24"/>
        </w:rPr>
        <w:tab/>
      </w:r>
      <w:r w:rsidR="00431D16">
        <w:rPr>
          <w:sz w:val="24"/>
          <w:szCs w:val="24"/>
        </w:rPr>
        <w:t xml:space="preserve">Horní náměstí </w:t>
      </w:r>
      <w:r w:rsidR="006A6284">
        <w:rPr>
          <w:sz w:val="24"/>
          <w:szCs w:val="24"/>
        </w:rPr>
        <w:t>382/</w:t>
      </w:r>
      <w:r w:rsidR="00431D16">
        <w:rPr>
          <w:sz w:val="24"/>
          <w:szCs w:val="24"/>
        </w:rPr>
        <w:t xml:space="preserve">69, </w:t>
      </w:r>
      <w:r w:rsidR="006A6284">
        <w:rPr>
          <w:sz w:val="24"/>
          <w:szCs w:val="24"/>
        </w:rPr>
        <w:t xml:space="preserve">Město, </w:t>
      </w:r>
      <w:r w:rsidR="00431D16">
        <w:rPr>
          <w:sz w:val="24"/>
          <w:szCs w:val="24"/>
        </w:rPr>
        <w:t>746 01 Opava</w:t>
      </w:r>
    </w:p>
    <w:p w:rsidR="002A1316" w:rsidRPr="008222A3" w:rsidRDefault="00FE3E98" w:rsidP="002A1316">
      <w:pPr>
        <w:widowControl w:val="0"/>
        <w:tabs>
          <w:tab w:val="left" w:pos="1927"/>
          <w:tab w:val="left" w:pos="2211"/>
        </w:tabs>
        <w:rPr>
          <w:sz w:val="24"/>
          <w:szCs w:val="24"/>
        </w:rPr>
      </w:pPr>
      <w:r w:rsidRPr="008222A3">
        <w:rPr>
          <w:sz w:val="24"/>
          <w:szCs w:val="24"/>
        </w:rPr>
        <w:t>IČ</w:t>
      </w:r>
      <w:r w:rsidRPr="008222A3">
        <w:rPr>
          <w:sz w:val="24"/>
          <w:szCs w:val="24"/>
        </w:rPr>
        <w:tab/>
      </w:r>
      <w:r w:rsidRPr="008222A3">
        <w:rPr>
          <w:sz w:val="24"/>
          <w:szCs w:val="24"/>
        </w:rPr>
        <w:tab/>
        <w:t xml:space="preserve">: </w:t>
      </w:r>
      <w:r w:rsidRPr="008222A3">
        <w:rPr>
          <w:sz w:val="24"/>
          <w:szCs w:val="24"/>
        </w:rPr>
        <w:tab/>
      </w:r>
      <w:r w:rsidR="00431D16">
        <w:rPr>
          <w:sz w:val="24"/>
          <w:szCs w:val="24"/>
        </w:rPr>
        <w:t>00300535</w:t>
      </w:r>
    </w:p>
    <w:p w:rsidR="002A1316" w:rsidRPr="008222A3" w:rsidRDefault="00FE3E98" w:rsidP="002A1316">
      <w:pPr>
        <w:widowControl w:val="0"/>
        <w:tabs>
          <w:tab w:val="left" w:pos="1927"/>
          <w:tab w:val="left" w:pos="2211"/>
        </w:tabs>
        <w:rPr>
          <w:sz w:val="24"/>
          <w:szCs w:val="24"/>
        </w:rPr>
      </w:pPr>
      <w:r w:rsidRPr="008222A3">
        <w:rPr>
          <w:sz w:val="24"/>
          <w:szCs w:val="24"/>
        </w:rPr>
        <w:t>DIČ</w:t>
      </w:r>
      <w:r w:rsidRPr="008222A3">
        <w:rPr>
          <w:sz w:val="24"/>
          <w:szCs w:val="24"/>
        </w:rPr>
        <w:tab/>
      </w:r>
      <w:r w:rsidRPr="008222A3">
        <w:rPr>
          <w:sz w:val="24"/>
          <w:szCs w:val="24"/>
        </w:rPr>
        <w:tab/>
        <w:t>:</w:t>
      </w:r>
      <w:r w:rsidRPr="008222A3">
        <w:rPr>
          <w:sz w:val="24"/>
          <w:szCs w:val="24"/>
        </w:rPr>
        <w:tab/>
      </w:r>
      <w:r w:rsidR="00431D16">
        <w:rPr>
          <w:sz w:val="24"/>
          <w:szCs w:val="24"/>
        </w:rPr>
        <w:t>CZ00300535</w:t>
      </w:r>
    </w:p>
    <w:p w:rsidR="002A1316" w:rsidRPr="008222A3" w:rsidRDefault="00FE3E98" w:rsidP="00431D16">
      <w:pPr>
        <w:spacing w:before="120"/>
        <w:rPr>
          <w:sz w:val="24"/>
          <w:szCs w:val="24"/>
        </w:rPr>
      </w:pPr>
      <w:r w:rsidRPr="008222A3">
        <w:rPr>
          <w:sz w:val="24"/>
          <w:szCs w:val="24"/>
        </w:rPr>
        <w:t xml:space="preserve">jako </w:t>
      </w:r>
      <w:r w:rsidR="006A6284">
        <w:rPr>
          <w:sz w:val="24"/>
          <w:szCs w:val="24"/>
        </w:rPr>
        <w:t>„</w:t>
      </w:r>
      <w:r w:rsidRPr="008222A3">
        <w:rPr>
          <w:sz w:val="24"/>
          <w:szCs w:val="24"/>
        </w:rPr>
        <w:t>právnická osoba</w:t>
      </w:r>
      <w:r w:rsidR="006A6284">
        <w:rPr>
          <w:sz w:val="24"/>
          <w:szCs w:val="24"/>
        </w:rPr>
        <w:t>“</w:t>
      </w:r>
    </w:p>
    <w:p w:rsidR="002A1316" w:rsidRPr="008222A3" w:rsidRDefault="00FE3E98" w:rsidP="00AC590B">
      <w:pPr>
        <w:widowControl w:val="0"/>
        <w:spacing w:before="240" w:after="120"/>
        <w:jc w:val="both"/>
        <w:rPr>
          <w:sz w:val="24"/>
          <w:szCs w:val="24"/>
        </w:rPr>
      </w:pPr>
      <w:r w:rsidRPr="008222A3">
        <w:rPr>
          <w:sz w:val="24"/>
          <w:szCs w:val="24"/>
        </w:rPr>
        <w:t xml:space="preserve">Předmětem těchto podmínek je závazek dodavatele spolupracovat v průběhu realizace předmětu plnění na akci </w:t>
      </w:r>
      <w:r w:rsidRPr="008222A3">
        <w:rPr>
          <w:b/>
          <w:i/>
          <w:sz w:val="24"/>
          <w:szCs w:val="24"/>
        </w:rPr>
        <w:t>„</w:t>
      </w:r>
      <w:r w:rsidR="00431D16">
        <w:rPr>
          <w:b/>
          <w:i/>
          <w:sz w:val="24"/>
          <w:szCs w:val="24"/>
        </w:rPr>
        <w:t>Vybudování rekreační oblasti Stříbrné jezero – 1. etapa</w:t>
      </w:r>
      <w:r w:rsidRPr="008222A3">
        <w:rPr>
          <w:b/>
          <w:i/>
          <w:sz w:val="24"/>
          <w:szCs w:val="24"/>
        </w:rPr>
        <w:t>“</w:t>
      </w:r>
      <w:r w:rsidR="003C2F4A">
        <w:rPr>
          <w:sz w:val="24"/>
          <w:szCs w:val="24"/>
        </w:rPr>
        <w:t xml:space="preserve"> </w:t>
      </w:r>
      <w:r w:rsidRPr="008222A3">
        <w:rPr>
          <w:sz w:val="24"/>
          <w:szCs w:val="24"/>
        </w:rPr>
        <w:t>s právnickou osobou.</w:t>
      </w:r>
    </w:p>
    <w:p w:rsidR="002A1316" w:rsidRPr="008222A3" w:rsidRDefault="00FE3E98" w:rsidP="002A1316">
      <w:pPr>
        <w:jc w:val="center"/>
        <w:rPr>
          <w:b/>
          <w:sz w:val="24"/>
          <w:szCs w:val="24"/>
        </w:rPr>
      </w:pPr>
      <w:r w:rsidRPr="008222A3">
        <w:rPr>
          <w:b/>
          <w:sz w:val="24"/>
          <w:szCs w:val="24"/>
        </w:rPr>
        <w:t>I. Předmět díla</w:t>
      </w:r>
    </w:p>
    <w:p w:rsidR="002A1316" w:rsidRPr="008222A3" w:rsidRDefault="00FE3E98" w:rsidP="00431D16">
      <w:pPr>
        <w:widowControl w:val="0"/>
        <w:spacing w:before="120" w:after="120"/>
        <w:jc w:val="both"/>
        <w:rPr>
          <w:b/>
          <w:i/>
          <w:sz w:val="24"/>
          <w:szCs w:val="24"/>
        </w:rPr>
      </w:pPr>
      <w:r w:rsidRPr="008222A3">
        <w:rPr>
          <w:sz w:val="24"/>
          <w:szCs w:val="24"/>
        </w:rPr>
        <w:t xml:space="preserve">1. Realizace stavby </w:t>
      </w:r>
      <w:r w:rsidR="00431D16">
        <w:rPr>
          <w:b/>
          <w:i/>
          <w:sz w:val="24"/>
          <w:szCs w:val="24"/>
        </w:rPr>
        <w:t>„Vybudování rekreační oblasti Stříbrné jezero – 1. etapa</w:t>
      </w:r>
      <w:r w:rsidRPr="008222A3">
        <w:rPr>
          <w:b/>
          <w:i/>
          <w:sz w:val="24"/>
          <w:szCs w:val="24"/>
        </w:rPr>
        <w:t>“</w:t>
      </w:r>
    </w:p>
    <w:p w:rsidR="002A1316" w:rsidRPr="008222A3" w:rsidRDefault="00FE3E98" w:rsidP="00431D16">
      <w:pPr>
        <w:spacing w:after="120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Místem plnění stavby jsou následující pozemky</w:t>
      </w:r>
      <w:r w:rsidR="00D05E00">
        <w:rPr>
          <w:sz w:val="24"/>
          <w:szCs w:val="24"/>
        </w:rPr>
        <w:t xml:space="preserve"> (dle vydaného územního rozhodnutí</w:t>
      </w:r>
      <w:r w:rsidR="0078452D">
        <w:rPr>
          <w:sz w:val="24"/>
          <w:szCs w:val="24"/>
        </w:rPr>
        <w:t xml:space="preserve"> č. 65/2013 s nabytím právní moci dne 06. 08. 2013</w:t>
      </w:r>
      <w:r w:rsidR="00D05E00">
        <w:rPr>
          <w:sz w:val="24"/>
          <w:szCs w:val="24"/>
        </w:rPr>
        <w:t>)</w:t>
      </w:r>
      <w:r w:rsidRPr="008222A3">
        <w:rPr>
          <w:sz w:val="24"/>
          <w:szCs w:val="24"/>
        </w:rPr>
        <w:t>:</w:t>
      </w:r>
    </w:p>
    <w:tbl>
      <w:tblPr>
        <w:tblW w:w="100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993"/>
        <w:gridCol w:w="1984"/>
        <w:gridCol w:w="5954"/>
      </w:tblGrid>
      <w:tr w:rsidR="001A6E5A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tcMar>
              <w:top w:w="13" w:type="dxa"/>
              <w:left w:w="13" w:type="dxa"/>
              <w:bottom w:w="63" w:type="dxa"/>
              <w:right w:w="13" w:type="dxa"/>
            </w:tcMar>
            <w:vAlign w:val="center"/>
          </w:tcPr>
          <w:p w:rsidR="002A1316" w:rsidRPr="008222A3" w:rsidRDefault="00655A6F" w:rsidP="00655A6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Parcelní č</w:t>
            </w:r>
            <w:r w:rsidR="00FE3E98" w:rsidRPr="008222A3">
              <w:rPr>
                <w:rFonts w:hint="eastAsia"/>
                <w:b/>
                <w:bCs/>
                <w:color w:val="FFFFFF"/>
                <w:sz w:val="24"/>
                <w:szCs w:val="24"/>
              </w:rPr>
              <w:t>í</w:t>
            </w:r>
            <w:r w:rsidR="00FE3E98" w:rsidRPr="008222A3">
              <w:rPr>
                <w:b/>
                <w:bCs/>
                <w:color w:val="FFFFFF"/>
                <w:sz w:val="24"/>
                <w:szCs w:val="24"/>
              </w:rPr>
              <w:t>slo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tcMar>
              <w:top w:w="13" w:type="dxa"/>
              <w:left w:w="13" w:type="dxa"/>
              <w:bottom w:w="63" w:type="dxa"/>
              <w:right w:w="13" w:type="dxa"/>
            </w:tcMar>
            <w:vAlign w:val="center"/>
          </w:tcPr>
          <w:p w:rsidR="002A1316" w:rsidRPr="008222A3" w:rsidRDefault="00FE3E98" w:rsidP="002A131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</w:rPr>
            </w:pPr>
            <w:r w:rsidRPr="008222A3">
              <w:rPr>
                <w:b/>
                <w:bCs/>
                <w:color w:val="FFFFFF"/>
                <w:sz w:val="24"/>
                <w:szCs w:val="24"/>
              </w:rPr>
              <w:t>LV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tcMar>
              <w:top w:w="13" w:type="dxa"/>
              <w:left w:w="13" w:type="dxa"/>
              <w:bottom w:w="63" w:type="dxa"/>
              <w:right w:w="13" w:type="dxa"/>
            </w:tcMar>
            <w:vAlign w:val="center"/>
          </w:tcPr>
          <w:p w:rsidR="002A1316" w:rsidRPr="008222A3" w:rsidRDefault="00FE3E98" w:rsidP="002A131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</w:rPr>
            </w:pPr>
            <w:r w:rsidRPr="008222A3">
              <w:rPr>
                <w:b/>
                <w:bCs/>
                <w:color w:val="FFFFFF"/>
                <w:sz w:val="24"/>
                <w:szCs w:val="24"/>
              </w:rPr>
              <w:t>Katastr</w:t>
            </w:r>
            <w:r w:rsidR="00075179">
              <w:rPr>
                <w:b/>
                <w:bCs/>
                <w:color w:val="FFFFFF"/>
                <w:sz w:val="24"/>
                <w:szCs w:val="24"/>
              </w:rPr>
              <w:t>ální území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tcMar>
              <w:top w:w="13" w:type="dxa"/>
              <w:left w:w="13" w:type="dxa"/>
              <w:bottom w:w="63" w:type="dxa"/>
              <w:right w:w="13" w:type="dxa"/>
            </w:tcMar>
            <w:vAlign w:val="center"/>
          </w:tcPr>
          <w:p w:rsidR="002A1316" w:rsidRPr="008222A3" w:rsidRDefault="00FE3E98" w:rsidP="002A131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</w:rPr>
            </w:pPr>
            <w:r w:rsidRPr="008222A3">
              <w:rPr>
                <w:b/>
                <w:bCs/>
                <w:color w:val="FFFFFF"/>
                <w:sz w:val="24"/>
                <w:szCs w:val="24"/>
              </w:rPr>
              <w:t>Vlastníci</w:t>
            </w:r>
          </w:p>
        </w:tc>
      </w:tr>
      <w:tr w:rsidR="001A6E5A" w:rsidTr="002A1316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D05E0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2031/1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78452D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3618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D05E0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Opava-Předměstí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78452D" w:rsidRDefault="0078452D" w:rsidP="0078452D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1A6E5A" w:rsidTr="002A1316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D05E00" w:rsidP="002A1316">
            <w:pPr>
              <w:jc w:val="center"/>
            </w:pPr>
            <w:r>
              <w:t>3318/1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175554" w:rsidP="002A1316">
            <w:pPr>
              <w:jc w:val="center"/>
            </w:pPr>
            <w:r>
              <w:t>521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D05E00" w:rsidP="002A1316">
            <w:pPr>
              <w:jc w:val="center"/>
            </w:pPr>
            <w:r>
              <w:rPr>
                <w:rFonts w:eastAsia="Arial Unicode MS"/>
              </w:rPr>
              <w:t>Opava-Předměstí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78452D" w:rsidRDefault="0078452D" w:rsidP="0078452D">
            <w:r w:rsidRPr="0078452D">
              <w:rPr>
                <w:color w:val="000000"/>
              </w:rPr>
              <w:t>Povodí Odry, státní podnik, Varenská 3101/49, 702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00 Ostrava</w:t>
            </w:r>
          </w:p>
        </w:tc>
      </w:tr>
      <w:tr w:rsidR="001A6E5A" w:rsidTr="002A1316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D05E0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st. p. 2043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9C23F1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D05E0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9C23F1" w:rsidP="0078452D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D05E00" w:rsidTr="002A1316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05E00" w:rsidRPr="00D05E00" w:rsidRDefault="00D05E0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1904/6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05E00" w:rsidRPr="00D05E00" w:rsidRDefault="009C23F1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05E00" w:rsidRPr="00D05E00" w:rsidRDefault="00D05E0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05E00" w:rsidRPr="00D05E00" w:rsidRDefault="009C23F1" w:rsidP="0078452D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9C23F1" w:rsidTr="002A1316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9C23F1" w:rsidRPr="00D05E00" w:rsidRDefault="009C23F1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9C23F1" w:rsidRPr="00D05E00" w:rsidRDefault="009C23F1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9C23F1" w:rsidRPr="00D05E00" w:rsidRDefault="009C23F1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9C23F1" w:rsidRPr="00D05E00" w:rsidRDefault="009C23F1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9C23F1" w:rsidTr="002A1316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9C23F1" w:rsidRPr="00D05E00" w:rsidRDefault="009C23F1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9C23F1" w:rsidRPr="00D05E00" w:rsidRDefault="009C23F1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9C23F1" w:rsidRPr="00D05E00" w:rsidRDefault="009C23F1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9C23F1" w:rsidRPr="00D05E00" w:rsidRDefault="009C23F1" w:rsidP="0078452D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9C23F1" w:rsidTr="002A1316">
        <w:trPr>
          <w:trHeight w:val="338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9C23F1" w:rsidRDefault="009C23F1" w:rsidP="00D05E0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9C23F1" w:rsidRPr="00D05E00" w:rsidRDefault="009C23F1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9C23F1" w:rsidRPr="00D05E00" w:rsidRDefault="009C23F1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9C23F1" w:rsidRPr="00D05E00" w:rsidRDefault="009C23F1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CD679E" w:rsidRDefault="00CD679E" w:rsidP="0078452D">
            <w:pPr>
              <w:rPr>
                <w:rFonts w:eastAsia="Arial Unicode MS"/>
              </w:rPr>
            </w:pPr>
            <w:r w:rsidRPr="00CD679E">
              <w:rPr>
                <w:color w:val="000000"/>
              </w:rPr>
              <w:t>Státní pozemkový úřad, Husinecká 1024/11a, Žižkov, 130</w:t>
            </w:r>
            <w:r>
              <w:rPr>
                <w:color w:val="000000"/>
              </w:rPr>
              <w:t xml:space="preserve"> </w:t>
            </w:r>
            <w:r w:rsidRPr="00CD679E">
              <w:rPr>
                <w:color w:val="000000"/>
              </w:rPr>
              <w:t>00 Praha 3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CD679E" w:rsidRDefault="00CD679E" w:rsidP="0078452D">
            <w:pPr>
              <w:rPr>
                <w:rFonts w:eastAsia="Arial Unicode MS"/>
              </w:rPr>
            </w:pPr>
            <w:r w:rsidRPr="00CD679E">
              <w:rPr>
                <w:color w:val="000000"/>
              </w:rPr>
              <w:t>Paul Pavel Ing., Nad Primaskou 1338/7, Strašnice, 100</w:t>
            </w:r>
            <w:r>
              <w:rPr>
                <w:color w:val="000000"/>
              </w:rPr>
              <w:t xml:space="preserve"> </w:t>
            </w:r>
            <w:r w:rsidRPr="00CD679E">
              <w:rPr>
                <w:color w:val="000000"/>
              </w:rPr>
              <w:t>00 Praha 10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CD679E" w:rsidRDefault="00CD679E" w:rsidP="002A1316">
            <w:pPr>
              <w:rPr>
                <w:rFonts w:eastAsia="Arial Unicode MS"/>
              </w:rPr>
            </w:pPr>
            <w:r w:rsidRPr="00CD679E">
              <w:rPr>
                <w:color w:val="000000"/>
              </w:rPr>
              <w:t>Paul Pavel Ing., Nad Primaskou 1338/7, Strašnice, 100</w:t>
            </w:r>
            <w:r>
              <w:rPr>
                <w:color w:val="000000"/>
              </w:rPr>
              <w:t xml:space="preserve"> </w:t>
            </w:r>
            <w:r w:rsidRPr="00CD679E">
              <w:rPr>
                <w:color w:val="000000"/>
              </w:rPr>
              <w:t>00 Praha 10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1985/96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CD679E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CD679E" w:rsidRPr="00D05E00" w:rsidRDefault="00CD679E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1985/187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1985/189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CD679E" w:rsidRDefault="002A1316" w:rsidP="002A1316">
            <w:pPr>
              <w:rPr>
                <w:rFonts w:eastAsia="Arial Unicode MS"/>
              </w:rPr>
            </w:pPr>
            <w:r w:rsidRPr="00CD679E">
              <w:rPr>
                <w:color w:val="000000"/>
              </w:rPr>
              <w:t>Paul Pavel Ing., Nad Primaskou 1338/7, Strašnice, 100</w:t>
            </w:r>
            <w:r>
              <w:rPr>
                <w:color w:val="000000"/>
              </w:rPr>
              <w:t xml:space="preserve"> </w:t>
            </w:r>
            <w:r w:rsidRPr="00CD679E">
              <w:rPr>
                <w:color w:val="000000"/>
              </w:rPr>
              <w:t>00 Praha 10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1985/208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1985/212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1985/213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1985/214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2A1316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1985/215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2A1316" w:rsidRPr="00D05E00" w:rsidRDefault="002A1316" w:rsidP="002A131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D15688" w:rsidTr="005C3FDC">
        <w:trPr>
          <w:trHeight w:val="30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15688" w:rsidRDefault="00D15688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1985/216</w:t>
            </w:r>
          </w:p>
          <w:p w:rsidR="00AD5063" w:rsidRDefault="00AD5063" w:rsidP="002A1316">
            <w:pPr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15688" w:rsidRDefault="00D15688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6133</w:t>
            </w:r>
          </w:p>
          <w:p w:rsidR="00AD5063" w:rsidRPr="00D05E00" w:rsidRDefault="00AD5063" w:rsidP="002A1316">
            <w:pPr>
              <w:jc w:val="center"/>
              <w:rPr>
                <w:rFonts w:eastAsia="Arial Unicode M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15688" w:rsidRDefault="00D15688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  <w:p w:rsidR="00AD5063" w:rsidRPr="00D05E00" w:rsidRDefault="00AD5063" w:rsidP="002A1316">
            <w:pPr>
              <w:jc w:val="center"/>
              <w:rPr>
                <w:rFonts w:eastAsia="Arial Unicode M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15688" w:rsidRPr="002A1316" w:rsidRDefault="00D15688" w:rsidP="002A1316">
            <w:pPr>
              <w:rPr>
                <w:rFonts w:eastAsia="Arial Unicode MS"/>
              </w:rPr>
            </w:pPr>
            <w:r w:rsidRPr="002A1316">
              <w:rPr>
                <w:color w:val="000000"/>
              </w:rPr>
              <w:t>Hendrychová Zuzana, Mařákova 705/7, Kylešovice, 747</w:t>
            </w:r>
            <w:r>
              <w:rPr>
                <w:color w:val="000000"/>
              </w:rPr>
              <w:t xml:space="preserve"> </w:t>
            </w:r>
            <w:r w:rsidRPr="002A1316">
              <w:rPr>
                <w:color w:val="000000"/>
              </w:rPr>
              <w:t>06 Opava</w:t>
            </w:r>
            <w:r>
              <w:rPr>
                <w:color w:val="000000"/>
              </w:rPr>
              <w:t xml:space="preserve"> (1/2)</w:t>
            </w:r>
          </w:p>
        </w:tc>
      </w:tr>
      <w:tr w:rsidR="00D15688" w:rsidTr="005C3FDC">
        <w:trPr>
          <w:trHeight w:val="300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15688" w:rsidRDefault="00D15688" w:rsidP="002A1316">
            <w:pPr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15688" w:rsidRPr="00D05E00" w:rsidRDefault="00D15688" w:rsidP="002A1316">
            <w:pPr>
              <w:jc w:val="center"/>
              <w:rPr>
                <w:rFonts w:eastAsia="Arial Unicode MS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15688" w:rsidRPr="00D05E00" w:rsidRDefault="00D15688" w:rsidP="002A1316">
            <w:pPr>
              <w:jc w:val="center"/>
              <w:rPr>
                <w:rFonts w:eastAsia="Arial Unicode M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15688" w:rsidRPr="002A1316" w:rsidRDefault="00D15688" w:rsidP="002A1316">
            <w:pPr>
              <w:rPr>
                <w:color w:val="000000"/>
              </w:rPr>
            </w:pPr>
            <w:proofErr w:type="spellStart"/>
            <w:r w:rsidRPr="002A1316">
              <w:rPr>
                <w:color w:val="000000"/>
              </w:rPr>
              <w:t>Manderla</w:t>
            </w:r>
            <w:proofErr w:type="spellEnd"/>
            <w:r w:rsidRPr="002A1316">
              <w:rPr>
                <w:color w:val="000000"/>
              </w:rPr>
              <w:t xml:space="preserve"> Pavel, Vrchní 1462/16a, Kateřinky, 747</w:t>
            </w:r>
            <w:r>
              <w:rPr>
                <w:color w:val="000000"/>
              </w:rPr>
              <w:t xml:space="preserve"> </w:t>
            </w:r>
            <w:r w:rsidRPr="002A1316">
              <w:rPr>
                <w:color w:val="000000"/>
              </w:rPr>
              <w:t>05 Opava</w:t>
            </w:r>
            <w:r>
              <w:rPr>
                <w:color w:val="000000"/>
              </w:rPr>
              <w:t xml:space="preserve"> (1/2)</w:t>
            </w:r>
          </w:p>
        </w:tc>
      </w:tr>
      <w:tr w:rsidR="00512340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1985/224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512340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2028/28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CD679E" w:rsidRDefault="00512340" w:rsidP="00436F36">
            <w:pPr>
              <w:rPr>
                <w:rFonts w:eastAsia="Arial Unicode MS"/>
              </w:rPr>
            </w:pPr>
            <w:r w:rsidRPr="00CD679E">
              <w:rPr>
                <w:color w:val="000000"/>
              </w:rPr>
              <w:t>Státní pozemkový úřad, Husinecká 1024/11a, Žižkov, 130</w:t>
            </w:r>
            <w:r>
              <w:rPr>
                <w:color w:val="000000"/>
              </w:rPr>
              <w:t xml:space="preserve"> </w:t>
            </w:r>
            <w:r w:rsidRPr="00CD679E">
              <w:rPr>
                <w:color w:val="000000"/>
              </w:rPr>
              <w:t>00 Praha 3</w:t>
            </w:r>
          </w:p>
        </w:tc>
      </w:tr>
      <w:tr w:rsidR="00512340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2028/35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512340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2028/41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512340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2028/42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512340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2028/43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512340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2028/44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512340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2028/87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CD679E" w:rsidRDefault="00512340" w:rsidP="00436F36">
            <w:pPr>
              <w:rPr>
                <w:rFonts w:eastAsia="Arial Unicode MS"/>
              </w:rPr>
            </w:pPr>
            <w:r w:rsidRPr="00CD679E">
              <w:rPr>
                <w:color w:val="000000"/>
              </w:rPr>
              <w:t>Státní pozemkový úřad, Husinecká 1024/11a, Žižkov, 130</w:t>
            </w:r>
            <w:r>
              <w:rPr>
                <w:color w:val="000000"/>
              </w:rPr>
              <w:t xml:space="preserve"> </w:t>
            </w:r>
            <w:r w:rsidRPr="00CD679E">
              <w:rPr>
                <w:color w:val="000000"/>
              </w:rPr>
              <w:t>00 Praha 3</w:t>
            </w:r>
          </w:p>
        </w:tc>
      </w:tr>
      <w:tr w:rsidR="00512340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2028/89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CD679E" w:rsidRDefault="00512340" w:rsidP="00436F36">
            <w:pPr>
              <w:rPr>
                <w:rFonts w:eastAsia="Arial Unicode MS"/>
              </w:rPr>
            </w:pPr>
            <w:r w:rsidRPr="00CD679E">
              <w:rPr>
                <w:color w:val="000000"/>
              </w:rPr>
              <w:t>Státní pozemkový úřad, Husinecká 1024/11a, Žižkov, 130</w:t>
            </w:r>
            <w:r>
              <w:rPr>
                <w:color w:val="000000"/>
              </w:rPr>
              <w:t xml:space="preserve"> </w:t>
            </w:r>
            <w:r w:rsidRPr="00CD679E">
              <w:rPr>
                <w:color w:val="000000"/>
              </w:rPr>
              <w:t>00 Praha 3</w:t>
            </w:r>
          </w:p>
        </w:tc>
      </w:tr>
      <w:tr w:rsidR="00512340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2028/98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CD679E" w:rsidRDefault="00512340" w:rsidP="00436F36">
            <w:pPr>
              <w:rPr>
                <w:rFonts w:eastAsia="Arial Unicode MS"/>
              </w:rPr>
            </w:pPr>
            <w:r w:rsidRPr="00CD679E">
              <w:rPr>
                <w:color w:val="000000"/>
              </w:rPr>
              <w:t>Státní pozemkový úřad, Husinecká 1024/11a, Žižkov, 130</w:t>
            </w:r>
            <w:r>
              <w:rPr>
                <w:color w:val="000000"/>
              </w:rPr>
              <w:t xml:space="preserve"> </w:t>
            </w:r>
            <w:r w:rsidRPr="00CD679E">
              <w:rPr>
                <w:color w:val="000000"/>
              </w:rPr>
              <w:t>00 Praha 3</w:t>
            </w:r>
          </w:p>
        </w:tc>
      </w:tr>
      <w:tr w:rsidR="00512340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2028/122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512340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2028/130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512340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2028/131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CD679E" w:rsidRDefault="00512340" w:rsidP="00436F36">
            <w:pPr>
              <w:rPr>
                <w:rFonts w:eastAsia="Arial Unicode MS"/>
              </w:rPr>
            </w:pPr>
            <w:r w:rsidRPr="00CD679E">
              <w:rPr>
                <w:color w:val="000000"/>
              </w:rPr>
              <w:t>Státní pozemkový úřad, Husinecká 1024/11a, Žižkov, 130</w:t>
            </w:r>
            <w:r>
              <w:rPr>
                <w:color w:val="000000"/>
              </w:rPr>
              <w:t xml:space="preserve"> </w:t>
            </w:r>
            <w:r w:rsidRPr="00CD679E">
              <w:rPr>
                <w:color w:val="000000"/>
              </w:rPr>
              <w:t>00 Praha 3</w:t>
            </w:r>
          </w:p>
        </w:tc>
      </w:tr>
      <w:tr w:rsidR="00512340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2028/132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512340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2028/135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512340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2028/144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512340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2407/10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512340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2407/11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3197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512340" w:rsidRDefault="00512340" w:rsidP="002A1316">
            <w:pPr>
              <w:jc w:val="center"/>
              <w:rPr>
                <w:rFonts w:eastAsia="Arial Unicode MS"/>
              </w:rPr>
            </w:pPr>
            <w:r w:rsidRPr="00512340">
              <w:rPr>
                <w:color w:val="000000"/>
              </w:rPr>
              <w:t>Ředitelství silnic a dálnic ČR, Na Pankráci 546/56, Nusle, 14000 Praha 4</w:t>
            </w:r>
          </w:p>
        </w:tc>
      </w:tr>
      <w:tr w:rsidR="00512340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2407/13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512340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2407/14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512340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Default="00512340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2407/29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512340" w:rsidRPr="00D05E00" w:rsidRDefault="00512340" w:rsidP="00436F3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656D7B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Default="00656D7B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2407/40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Pr="00D05E00" w:rsidRDefault="00656D7B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Pr="00D05E00" w:rsidRDefault="00656D7B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Pr="00D05E00" w:rsidRDefault="00656D7B" w:rsidP="00436F3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656D7B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Default="00656D7B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2407/49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Pr="00D05E00" w:rsidRDefault="00656D7B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Pr="00D05E00" w:rsidRDefault="00656D7B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Pr="00D05E00" w:rsidRDefault="00656D7B" w:rsidP="00436F3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656D7B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Default="00656D7B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2407/50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Pr="00D05E00" w:rsidRDefault="00656D7B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Pr="00D05E00" w:rsidRDefault="00656D7B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Pr="00D05E00" w:rsidRDefault="00656D7B" w:rsidP="00436F3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656D7B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Default="00656D7B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2407/51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Pr="00D05E00" w:rsidRDefault="00656D7B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Pr="00D05E00" w:rsidRDefault="00656D7B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Pr="00D05E00" w:rsidRDefault="00656D7B" w:rsidP="00436F3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656D7B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Default="00656D7B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2407/65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Pr="00D05E00" w:rsidRDefault="00656D7B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Pr="00D05E00" w:rsidRDefault="00656D7B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Pr="00656D7B" w:rsidRDefault="00656D7B" w:rsidP="00656D7B">
            <w:pPr>
              <w:rPr>
                <w:rFonts w:eastAsia="Arial Unicode MS"/>
              </w:rPr>
            </w:pPr>
            <w:r w:rsidRPr="00656D7B">
              <w:rPr>
                <w:color w:val="000000"/>
              </w:rPr>
              <w:t>Správa silnic Moravskoslezského kraje</w:t>
            </w:r>
            <w:r>
              <w:rPr>
                <w:color w:val="000000"/>
              </w:rPr>
              <w:t xml:space="preserve">, Úprkova 795/1, </w:t>
            </w:r>
            <w:r w:rsidRPr="00656D7B">
              <w:rPr>
                <w:color w:val="000000"/>
              </w:rPr>
              <w:t>702</w:t>
            </w:r>
            <w:r>
              <w:rPr>
                <w:color w:val="000000"/>
              </w:rPr>
              <w:t xml:space="preserve"> </w:t>
            </w:r>
            <w:r w:rsidRPr="00656D7B">
              <w:rPr>
                <w:color w:val="000000"/>
              </w:rPr>
              <w:t>00 Ostrava</w:t>
            </w:r>
          </w:p>
        </w:tc>
      </w:tr>
      <w:tr w:rsidR="00656D7B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Default="00656D7B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2407/66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Pr="00D05E00" w:rsidRDefault="00656D7B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Pr="00D05E00" w:rsidRDefault="00656D7B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Pr="00D05E00" w:rsidRDefault="00656D7B" w:rsidP="00436F3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  <w:tr w:rsidR="00656D7B" w:rsidTr="002A1316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Default="00656D7B" w:rsidP="002A13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Pr="00D05E00" w:rsidRDefault="00656D7B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Pr="00D05E00" w:rsidRDefault="00656D7B" w:rsidP="00436F3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Kateřinky u Opavy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656D7B" w:rsidRPr="00D05E00" w:rsidRDefault="00656D7B" w:rsidP="00436F36">
            <w:pPr>
              <w:rPr>
                <w:rFonts w:eastAsia="Arial Unicode MS"/>
              </w:rPr>
            </w:pPr>
            <w:r w:rsidRPr="0078452D">
              <w:rPr>
                <w:color w:val="000000"/>
              </w:rPr>
              <w:t>Statutární město Opava, Horní náměstí 382/69, Město, 746</w:t>
            </w:r>
            <w:r>
              <w:rPr>
                <w:color w:val="000000"/>
              </w:rPr>
              <w:t xml:space="preserve"> </w:t>
            </w:r>
            <w:r w:rsidRPr="0078452D">
              <w:rPr>
                <w:color w:val="000000"/>
              </w:rPr>
              <w:t>01 Opava</w:t>
            </w:r>
          </w:p>
        </w:tc>
      </w:tr>
    </w:tbl>
    <w:p w:rsidR="0078452D" w:rsidRPr="00322C96" w:rsidRDefault="00322C96" w:rsidP="00322C96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 w:rsidRPr="00322C96">
        <w:rPr>
          <w:sz w:val="18"/>
          <w:szCs w:val="18"/>
        </w:rPr>
        <w:t xml:space="preserve">Poznámka: </w:t>
      </w:r>
      <w:r>
        <w:rPr>
          <w:sz w:val="18"/>
          <w:szCs w:val="18"/>
        </w:rPr>
        <w:t>U pozemků dotčených realizací stavby jsou tyto pozemky vypořádány příslušnými smlouvami a souhlasy.</w:t>
      </w:r>
    </w:p>
    <w:p w:rsidR="002A1316" w:rsidRPr="008222A3" w:rsidRDefault="00FE3E98" w:rsidP="00431D16">
      <w:pPr>
        <w:spacing w:before="120"/>
        <w:jc w:val="both"/>
        <w:rPr>
          <w:b/>
          <w:sz w:val="24"/>
          <w:szCs w:val="24"/>
        </w:rPr>
      </w:pPr>
      <w:r w:rsidRPr="008222A3">
        <w:rPr>
          <w:b/>
          <w:sz w:val="24"/>
          <w:szCs w:val="24"/>
        </w:rPr>
        <w:lastRenderedPageBreak/>
        <w:t>Dodavatel bere na vědomí, resp. zavazuje se dodržovat:</w:t>
      </w:r>
    </w:p>
    <w:p w:rsidR="002A1316" w:rsidRPr="008222A3" w:rsidRDefault="00FE3E98" w:rsidP="00431D16">
      <w:pPr>
        <w:numPr>
          <w:ilvl w:val="0"/>
          <w:numId w:val="37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Dodavatel bude využívat pro realizace díla jen nejnutnější části shora uvedených pozemkových parcel.</w:t>
      </w:r>
    </w:p>
    <w:p w:rsidR="002A1316" w:rsidRPr="008222A3" w:rsidRDefault="00FE3E98" w:rsidP="00431D16">
      <w:pPr>
        <w:numPr>
          <w:ilvl w:val="0"/>
          <w:numId w:val="37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Pro příjezd na staveniště, pohyb na staveništi a v jeho okolí bude dodavatel dbát pokynů majitele pozemků a řídit se jeho platnými nařízeními a předpisy.</w:t>
      </w:r>
    </w:p>
    <w:p w:rsidR="002A1316" w:rsidRPr="008222A3" w:rsidRDefault="00FE3E98" w:rsidP="00431D16">
      <w:pPr>
        <w:numPr>
          <w:ilvl w:val="0"/>
          <w:numId w:val="37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Pro zařízení staveniště budou využity plochy určené majitelem pozemků v zápisu o předání staveniště.</w:t>
      </w:r>
    </w:p>
    <w:p w:rsidR="002A1316" w:rsidRPr="008222A3" w:rsidRDefault="00FE3E98" w:rsidP="00431D16">
      <w:pPr>
        <w:numPr>
          <w:ilvl w:val="0"/>
          <w:numId w:val="37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 xml:space="preserve">Předání staveniště proběhne za účasti zástupců majitele pozemků a dodavatel se zavazuje řídit se pokyny v něm stanovenými.  </w:t>
      </w:r>
    </w:p>
    <w:p w:rsidR="002A1316" w:rsidRPr="008222A3" w:rsidRDefault="00FE3E98" w:rsidP="00431D16">
      <w:pPr>
        <w:numPr>
          <w:ilvl w:val="0"/>
          <w:numId w:val="37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Dodavatel se zavazuje, že veškeré stavební činností poškozené plochy a zařízení před předáním díla právnické osobě uvede do původního stavu a předá je protokolárně majiteli pozemků.</w:t>
      </w:r>
    </w:p>
    <w:p w:rsidR="002A1316" w:rsidRPr="008222A3" w:rsidRDefault="00FE3E98" w:rsidP="00431D16">
      <w:pPr>
        <w:numPr>
          <w:ilvl w:val="0"/>
          <w:numId w:val="37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Dodavatel se zavazuje, že dodrží veškeré podmínky specifikované v pravomocných stavebních povoleních:</w:t>
      </w:r>
    </w:p>
    <w:p w:rsidR="00431D16" w:rsidRPr="00AD2F40" w:rsidRDefault="00431D16" w:rsidP="00431D16">
      <w:pPr>
        <w:spacing w:before="120"/>
        <w:ind w:left="708"/>
        <w:jc w:val="both"/>
        <w:rPr>
          <w:sz w:val="24"/>
          <w:szCs w:val="24"/>
        </w:rPr>
      </w:pPr>
      <w:r w:rsidRPr="00AD2F40">
        <w:rPr>
          <w:sz w:val="24"/>
          <w:szCs w:val="24"/>
        </w:rPr>
        <w:t>Magistrát města Opavy, odbor výstavby - Územní rozhodnutí č. 65/2013, č. j. MMOP 68494/2013 ze dne 01. 07. 2013 s nabytím právní moci dne 06. 08. 2013</w:t>
      </w:r>
    </w:p>
    <w:p w:rsidR="00431D16" w:rsidRPr="00AD2F40" w:rsidRDefault="00431D16" w:rsidP="00431D16">
      <w:pPr>
        <w:spacing w:before="120"/>
        <w:ind w:left="708"/>
        <w:jc w:val="both"/>
        <w:rPr>
          <w:sz w:val="24"/>
          <w:szCs w:val="24"/>
        </w:rPr>
      </w:pPr>
      <w:r w:rsidRPr="00AD2F40">
        <w:rPr>
          <w:sz w:val="24"/>
          <w:szCs w:val="24"/>
        </w:rPr>
        <w:t>Magistrát města Opavy, odbor životního prostředí (vodoprávní úřad) - Rozhodnutí č. j. MMOP 94892/2014 ze dne 26. 08. 2014 s nabytím právní moci rozhodnutí dne 14. 10. 2014</w:t>
      </w:r>
    </w:p>
    <w:p w:rsidR="00431D16" w:rsidRPr="00AD2F40" w:rsidRDefault="00431D16" w:rsidP="00431D16">
      <w:pPr>
        <w:spacing w:before="120"/>
        <w:ind w:left="708"/>
        <w:jc w:val="both"/>
        <w:rPr>
          <w:sz w:val="24"/>
          <w:szCs w:val="24"/>
        </w:rPr>
      </w:pPr>
      <w:r w:rsidRPr="00AD2F40">
        <w:rPr>
          <w:sz w:val="24"/>
          <w:szCs w:val="24"/>
        </w:rPr>
        <w:t>Magistrát města Opavy, odbor dopravy – Rozhodnutí č. j. MMOP 87759/2014/14699/2014/DOPR ze dne 05. 08. 2014 s nabytím právní moci dne 08. 09. 2014</w:t>
      </w:r>
    </w:p>
    <w:p w:rsidR="00431D16" w:rsidRPr="00AD2F40" w:rsidRDefault="00431D16" w:rsidP="00431D16">
      <w:pPr>
        <w:spacing w:before="120"/>
        <w:ind w:left="708"/>
        <w:jc w:val="both"/>
        <w:outlineLvl w:val="1"/>
        <w:rPr>
          <w:rFonts w:eastAsia="SimSun"/>
          <w:b/>
          <w:bCs/>
          <w:sz w:val="24"/>
          <w:szCs w:val="24"/>
        </w:rPr>
      </w:pPr>
      <w:bookmarkStart w:id="0" w:name="_Toc505840186"/>
      <w:r w:rsidRPr="00AD2F40">
        <w:rPr>
          <w:sz w:val="24"/>
          <w:szCs w:val="24"/>
        </w:rPr>
        <w:t>Magistrát města Opavy, odbor výstavby – Územní rozhodnutí MMOP 86720/2014 ze dne 04. 08. 2014 s nabytím právní moci dne 03. 09. 2014</w:t>
      </w:r>
      <w:bookmarkEnd w:id="0"/>
    </w:p>
    <w:p w:rsidR="00431D16" w:rsidRPr="00AD2F40" w:rsidRDefault="00431D16" w:rsidP="00431D16">
      <w:pPr>
        <w:pStyle w:val="Zkladntextodsazen"/>
        <w:tabs>
          <w:tab w:val="right" w:pos="0"/>
        </w:tabs>
        <w:spacing w:before="120"/>
        <w:ind w:left="708"/>
        <w:jc w:val="both"/>
        <w:rPr>
          <w:sz w:val="24"/>
          <w:szCs w:val="24"/>
        </w:rPr>
      </w:pPr>
      <w:r w:rsidRPr="00AD2F40">
        <w:rPr>
          <w:sz w:val="24"/>
          <w:szCs w:val="24"/>
        </w:rPr>
        <w:t>Magistrát města Opavy, odbor výstavby – Souhlas s odstraněním stavby č. j. MMOP 67796/2014 ze dne 06. 06. 2014</w:t>
      </w:r>
    </w:p>
    <w:p w:rsidR="00431D16" w:rsidRPr="00AD2F40" w:rsidRDefault="00431D16" w:rsidP="00431D16">
      <w:pPr>
        <w:pStyle w:val="Zkladntextodsazen"/>
        <w:tabs>
          <w:tab w:val="right" w:pos="0"/>
        </w:tabs>
        <w:spacing w:before="120"/>
        <w:ind w:left="708"/>
        <w:jc w:val="both"/>
        <w:rPr>
          <w:sz w:val="24"/>
          <w:szCs w:val="24"/>
        </w:rPr>
      </w:pPr>
      <w:r w:rsidRPr="00AD2F40">
        <w:rPr>
          <w:sz w:val="24"/>
          <w:szCs w:val="24"/>
        </w:rPr>
        <w:t>Magistrát města Opavy, odbor životního prostředí – Rozhodnutí (prodloužení platnosti stavebního povolení) č. j. MMOP 113882/2016 ze dne 07. 10. 2016 s nabytím právní moci dne 11. 11. 2016</w:t>
      </w:r>
    </w:p>
    <w:p w:rsidR="00431D16" w:rsidRPr="00AD2F40" w:rsidRDefault="00431D16" w:rsidP="00431D16">
      <w:pPr>
        <w:pStyle w:val="Zkladntextodsazen"/>
        <w:tabs>
          <w:tab w:val="right" w:pos="0"/>
        </w:tabs>
        <w:spacing w:before="120"/>
        <w:ind w:left="708"/>
        <w:jc w:val="both"/>
        <w:rPr>
          <w:sz w:val="24"/>
          <w:szCs w:val="24"/>
        </w:rPr>
      </w:pPr>
      <w:r w:rsidRPr="00AD2F40">
        <w:rPr>
          <w:sz w:val="24"/>
          <w:szCs w:val="24"/>
        </w:rPr>
        <w:t>Magistrát města Opavy, odbor dopravy – Rozhodnutí – veřejná vyhláška (prodloužení platnosti stavebního povolení) č. j. MMOP 86452/2016 ze dne 16. 08. 2016 s nabytím právní moci dne 23. 09. 2016</w:t>
      </w:r>
    </w:p>
    <w:p w:rsidR="00431D16" w:rsidRPr="00AD2F40" w:rsidRDefault="00431D16" w:rsidP="00431D16">
      <w:pPr>
        <w:pStyle w:val="Zkladntextodsazen"/>
        <w:tabs>
          <w:tab w:val="right" w:pos="0"/>
        </w:tabs>
        <w:spacing w:before="120"/>
        <w:ind w:left="708"/>
        <w:jc w:val="both"/>
        <w:rPr>
          <w:sz w:val="24"/>
          <w:szCs w:val="24"/>
        </w:rPr>
      </w:pPr>
      <w:r w:rsidRPr="00AD2F40">
        <w:rPr>
          <w:sz w:val="24"/>
          <w:szCs w:val="24"/>
        </w:rPr>
        <w:t>Magistrát města Opavy, odbor výstavby – Rozhodnutí (prodloužení platnosti stavebního povolení) č. j. MMOP 101102/2016 ze dne 05. 09. 2016 s nabytím právní moci dne 05. 10. 2016</w:t>
      </w:r>
    </w:p>
    <w:p w:rsidR="002A1316" w:rsidRPr="00AD2F40" w:rsidRDefault="00431D16" w:rsidP="00431D16">
      <w:pPr>
        <w:spacing w:before="120"/>
        <w:ind w:left="709"/>
        <w:jc w:val="both"/>
        <w:rPr>
          <w:sz w:val="24"/>
          <w:szCs w:val="24"/>
        </w:rPr>
      </w:pPr>
      <w:r w:rsidRPr="00AD2F40">
        <w:rPr>
          <w:sz w:val="24"/>
          <w:szCs w:val="24"/>
        </w:rPr>
        <w:t>Magistrát města Opavy, odbor výstavby – Usnesení – oprava zřejmých nesprávností č. j. MMOP 102648/2016 ze dne 08. 09. 2016 k rozhodnutí č. j. MMOP 101102/2016 ze dne 05. 09. 2016</w:t>
      </w:r>
    </w:p>
    <w:p w:rsidR="008325B8" w:rsidRPr="00AD2F40" w:rsidRDefault="008325B8" w:rsidP="00431D16">
      <w:pPr>
        <w:spacing w:before="120"/>
        <w:ind w:left="709"/>
        <w:jc w:val="both"/>
        <w:rPr>
          <w:sz w:val="24"/>
          <w:szCs w:val="24"/>
        </w:rPr>
      </w:pPr>
      <w:r w:rsidRPr="00AD2F40">
        <w:rPr>
          <w:sz w:val="24"/>
          <w:szCs w:val="24"/>
        </w:rPr>
        <w:t>Magistrát města Opavy, odbor výstavby – Rozhodnutí (prodloužení platnosti stavebního povolení) č. j. MMOP 133986/2018 ze dne 12. 11. 2018 s nabytím právní moci dne 15. 12. 2018</w:t>
      </w:r>
    </w:p>
    <w:p w:rsidR="008325B8" w:rsidRDefault="008325B8" w:rsidP="00431D16">
      <w:pPr>
        <w:spacing w:before="120"/>
        <w:ind w:left="709"/>
        <w:jc w:val="both"/>
        <w:rPr>
          <w:sz w:val="24"/>
          <w:szCs w:val="24"/>
        </w:rPr>
      </w:pPr>
      <w:r w:rsidRPr="00AD2F40">
        <w:rPr>
          <w:sz w:val="24"/>
          <w:szCs w:val="24"/>
        </w:rPr>
        <w:t xml:space="preserve">Magistrát města Opavy, odbor životního prostředí – Rozhodnutí – veřejná vyhláška (prodloužení platnosti stavebního povolení) č. j. MMOP 149284/2018 ze dne </w:t>
      </w:r>
      <w:r w:rsidR="00592353" w:rsidRPr="00AD2F40">
        <w:rPr>
          <w:sz w:val="24"/>
          <w:szCs w:val="24"/>
        </w:rPr>
        <w:t>19. 12. 2018 s nabytím právní moci dne 23. 01. 2019</w:t>
      </w:r>
    </w:p>
    <w:p w:rsidR="0073574D" w:rsidRPr="0073574D" w:rsidRDefault="0073574D" w:rsidP="00431D16">
      <w:pPr>
        <w:spacing w:before="120"/>
        <w:ind w:left="709"/>
        <w:jc w:val="both"/>
        <w:rPr>
          <w:sz w:val="24"/>
          <w:szCs w:val="24"/>
        </w:rPr>
      </w:pPr>
      <w:r w:rsidRPr="0073574D">
        <w:rPr>
          <w:sz w:val="24"/>
          <w:szCs w:val="24"/>
        </w:rPr>
        <w:lastRenderedPageBreak/>
        <w:t>Magistrát města Opavy, odbor životního prostředí – Rozhodnutí – veřejná vyhláška (prodloužení platnosti stavebního povolení) č. j. MMOP 60587/2019 ze dne 20. 05. 2019 s nabytím právní moci dne 21. 06. 2019</w:t>
      </w:r>
    </w:p>
    <w:p w:rsidR="002A1316" w:rsidRPr="008222A3" w:rsidRDefault="00FE3E98" w:rsidP="00431D16">
      <w:pPr>
        <w:numPr>
          <w:ilvl w:val="0"/>
          <w:numId w:val="37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Dodavatel se zavazuje před zahájením prací provést aktualizaci vyjádření všech dotčených orgánů, správců sítí a majitelů pozemkových parcel, která již nebudou platná.</w:t>
      </w:r>
    </w:p>
    <w:p w:rsidR="002A1316" w:rsidRPr="008222A3" w:rsidRDefault="00FE3E98" w:rsidP="00431D16">
      <w:pPr>
        <w:numPr>
          <w:ilvl w:val="0"/>
          <w:numId w:val="37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Dodavatel se zavazuje dodržovat veškeré podmínky stanovené</w:t>
      </w:r>
      <w:bookmarkStart w:id="1" w:name="_GoBack"/>
      <w:bookmarkEnd w:id="1"/>
      <w:r w:rsidRPr="008222A3">
        <w:rPr>
          <w:sz w:val="24"/>
          <w:szCs w:val="24"/>
        </w:rPr>
        <w:t xml:space="preserve"> ve vyjádření správců sítí, majitelů pozemků a ostatních dotčených subjektů, která jsou uvedená v dokladové části projektové dokumentace (případně která budou aktualizována dle bodu7).</w:t>
      </w:r>
    </w:p>
    <w:p w:rsidR="002A1316" w:rsidRPr="008222A3" w:rsidRDefault="00FE3E98" w:rsidP="00431D16">
      <w:pPr>
        <w:numPr>
          <w:ilvl w:val="0"/>
          <w:numId w:val="37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Dodavatel se zavazuje koordinovat jmenovanou stavbu s ostatními pracemi a stavbami probíhajícími v dané lokalitě.</w:t>
      </w:r>
    </w:p>
    <w:p w:rsidR="002A1316" w:rsidRPr="008222A3" w:rsidRDefault="00FE3E98" w:rsidP="00431D16">
      <w:pPr>
        <w:numPr>
          <w:ilvl w:val="0"/>
          <w:numId w:val="37"/>
        </w:numPr>
        <w:overflowPunct/>
        <w:autoSpaceDE/>
        <w:autoSpaceDN/>
        <w:adjustRightInd/>
        <w:spacing w:before="120"/>
        <w:ind w:left="714" w:hanging="430"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Dodavatel si zajistí na své náklady a svým jménem potřebné zábory ploch a komunikací vč. případných uzavírek. Dále zajistí, dodá a na své náklady bude po dobu výstavby udržovat přechodné dopravní značení stavby.</w:t>
      </w:r>
    </w:p>
    <w:p w:rsidR="002A1316" w:rsidRPr="008222A3" w:rsidRDefault="00FE3E98" w:rsidP="00431D16">
      <w:p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b/>
          <w:bCs/>
          <w:sz w:val="24"/>
          <w:szCs w:val="24"/>
        </w:rPr>
      </w:pPr>
      <w:r w:rsidRPr="008222A3">
        <w:rPr>
          <w:b/>
          <w:bCs/>
          <w:sz w:val="24"/>
          <w:szCs w:val="24"/>
        </w:rPr>
        <w:t>Povinnosti, práva a součinnost právnické osoby v průběhu provádění díla</w:t>
      </w:r>
    </w:p>
    <w:p w:rsidR="002A1316" w:rsidRPr="008222A3" w:rsidRDefault="00FE3E98" w:rsidP="00431D16">
      <w:pPr>
        <w:numPr>
          <w:ilvl w:val="0"/>
          <w:numId w:val="38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Právnická osoba bude poskytovat dodavateli součinnost při zajišťování nezbytných podkladů a informací potřebných k plnění veřejné zakázky.</w:t>
      </w:r>
    </w:p>
    <w:p w:rsidR="002A1316" w:rsidRPr="008222A3" w:rsidRDefault="00FE3E98" w:rsidP="00431D16">
      <w:pPr>
        <w:numPr>
          <w:ilvl w:val="0"/>
          <w:numId w:val="38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Právnická osoba bude provádět v průběhu realizace veřejné zakázky kontrolní činnost, spočívající zejména v kontrole účelnosti a efektivity prováděných prací v souladu s</w:t>
      </w:r>
      <w:r w:rsidR="00431D16">
        <w:rPr>
          <w:sz w:val="24"/>
          <w:szCs w:val="24"/>
        </w:rPr>
        <w:t> </w:t>
      </w:r>
      <w:r w:rsidRPr="008222A3">
        <w:rPr>
          <w:sz w:val="24"/>
          <w:szCs w:val="24"/>
        </w:rPr>
        <w:t xml:space="preserve">projektovou dokumentací, s Realizační smlouvou, právními předpisy, technickými normami a příslušnými rozhodnutími orgánů státní správy. Zjištěné výsledky bude zástupce právnické osoby zapisovat do provozního deníku. </w:t>
      </w:r>
    </w:p>
    <w:p w:rsidR="002A1316" w:rsidRPr="008222A3" w:rsidRDefault="00FE3E98" w:rsidP="002A1316">
      <w:pPr>
        <w:shd w:val="clear" w:color="auto" w:fill="FFFFFF"/>
        <w:spacing w:before="60" w:line="274" w:lineRule="exact"/>
        <w:ind w:left="720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Odpovědní zástupci právnické osoby a dodavatele pověřeni k podpisům:</w:t>
      </w:r>
    </w:p>
    <w:p w:rsidR="002A1316" w:rsidRPr="008222A3" w:rsidRDefault="00431D16" w:rsidP="00431D16">
      <w:pPr>
        <w:spacing w:before="12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a/</w:t>
      </w:r>
      <w:r>
        <w:rPr>
          <w:sz w:val="24"/>
          <w:szCs w:val="24"/>
        </w:rPr>
        <w:tab/>
      </w:r>
      <w:r w:rsidR="00FE3E98" w:rsidRPr="008222A3">
        <w:rPr>
          <w:sz w:val="24"/>
          <w:szCs w:val="24"/>
        </w:rPr>
        <w:t>Stanoviska Právnické osoby k fakturačním podkladům (zjišťovací protokol, potvrzení o</w:t>
      </w:r>
      <w:r>
        <w:rPr>
          <w:sz w:val="24"/>
          <w:szCs w:val="24"/>
        </w:rPr>
        <w:t> </w:t>
      </w:r>
      <w:r w:rsidR="00FE3E98" w:rsidRPr="008222A3">
        <w:rPr>
          <w:sz w:val="24"/>
          <w:szCs w:val="24"/>
        </w:rPr>
        <w:t>účelnosti vynaložených nákladů),</w:t>
      </w:r>
    </w:p>
    <w:p w:rsidR="002A1316" w:rsidRPr="008222A3" w:rsidRDefault="00431D16" w:rsidP="00431D16">
      <w:pPr>
        <w:ind w:left="993" w:hanging="273"/>
        <w:jc w:val="both"/>
        <w:rPr>
          <w:sz w:val="24"/>
          <w:szCs w:val="24"/>
        </w:rPr>
      </w:pPr>
      <w:r>
        <w:rPr>
          <w:sz w:val="24"/>
          <w:szCs w:val="24"/>
        </w:rPr>
        <w:t>b/</w:t>
      </w:r>
      <w:r>
        <w:rPr>
          <w:sz w:val="24"/>
          <w:szCs w:val="24"/>
        </w:rPr>
        <w:tab/>
      </w:r>
      <w:r w:rsidR="00FE3E98" w:rsidRPr="008222A3">
        <w:rPr>
          <w:sz w:val="24"/>
          <w:szCs w:val="24"/>
        </w:rPr>
        <w:t>Předávacího protokolu vyhotoveného za účelem předání díla a ostatní dokumentaci vztahující se k realizaci zakázky,</w:t>
      </w:r>
    </w:p>
    <w:p w:rsidR="002A1316" w:rsidRPr="008222A3" w:rsidRDefault="00431D16" w:rsidP="00431D16">
      <w:pPr>
        <w:tabs>
          <w:tab w:val="left" w:pos="993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c/</w:t>
      </w:r>
      <w:r>
        <w:rPr>
          <w:sz w:val="24"/>
          <w:szCs w:val="24"/>
        </w:rPr>
        <w:tab/>
      </w:r>
      <w:r w:rsidR="00FE3E98" w:rsidRPr="008222A3">
        <w:rPr>
          <w:sz w:val="24"/>
          <w:szCs w:val="24"/>
        </w:rPr>
        <w:t>Zápisů z kontrolních dnů,</w:t>
      </w:r>
    </w:p>
    <w:p w:rsidR="002A1316" w:rsidRPr="008222A3" w:rsidRDefault="00FE3E98" w:rsidP="00431D16">
      <w:pPr>
        <w:spacing w:before="120"/>
        <w:ind w:left="720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budou stanoveni v Zápisu prvního zahajovacího kontrolního dne veřejné zakázky, včetně stanovení odpovědného zástupce právnické osoby pověřeného jednat ve věcech technických vyplývajících z těchto podmínek.</w:t>
      </w:r>
    </w:p>
    <w:p w:rsidR="002A1316" w:rsidRPr="008222A3" w:rsidRDefault="00FE3E98" w:rsidP="002A1316">
      <w:pPr>
        <w:shd w:val="clear" w:color="auto" w:fill="FFFFFF"/>
        <w:spacing w:before="60" w:line="274" w:lineRule="exact"/>
        <w:ind w:left="720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Případná změna v pověření je účinná doručením písemného oznámení druhé straně.</w:t>
      </w:r>
    </w:p>
    <w:p w:rsidR="002A1316" w:rsidRPr="008222A3" w:rsidRDefault="00FE3E98" w:rsidP="002A1316">
      <w:pPr>
        <w:shd w:val="clear" w:color="auto" w:fill="FFFFFF"/>
        <w:spacing w:before="60" w:line="274" w:lineRule="exact"/>
        <w:ind w:left="720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Jestliže právnická osoba zjistí, že dodavatel provádí dílo v rozporu s Realizační smlouvou, má právo požadovat nápravu a dodavatel je povinen zjištěné nedostatky odstranit.</w:t>
      </w:r>
    </w:p>
    <w:p w:rsidR="002A1316" w:rsidRPr="008222A3" w:rsidRDefault="00FE3E98" w:rsidP="00B5176A">
      <w:pPr>
        <w:numPr>
          <w:ilvl w:val="0"/>
          <w:numId w:val="38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 xml:space="preserve">Dodavatel se s právnickou osobou dohodne na konání operativních pravidelných kontrol provádění díla v četnosti minimálně </w:t>
      </w:r>
      <w:proofErr w:type="spellStart"/>
      <w:r w:rsidRPr="008222A3">
        <w:rPr>
          <w:sz w:val="24"/>
          <w:szCs w:val="24"/>
        </w:rPr>
        <w:t>lx</w:t>
      </w:r>
      <w:proofErr w:type="spellEnd"/>
      <w:r w:rsidRPr="008222A3">
        <w:rPr>
          <w:sz w:val="24"/>
          <w:szCs w:val="24"/>
        </w:rPr>
        <w:t xml:space="preserve"> měsíčně, přičemž termín první kontroly bude stanoven po dohodě mezi právnickou osobou a dodavatelem. Operativní kontroly svolává právnická osoba. Závěry operativní kontroly musí mít písemnou formu a jsou pro obě strany závazné. </w:t>
      </w:r>
    </w:p>
    <w:p w:rsidR="002A1316" w:rsidRDefault="00FE3E98" w:rsidP="00B5176A">
      <w:pPr>
        <w:numPr>
          <w:ilvl w:val="0"/>
          <w:numId w:val="38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 xml:space="preserve">Pověřený pracovník právnické osoby bude provádět odsouhlasení soupisů provedených prací, sloužících jako podklad pro vystavení faktur za provedené práce. </w:t>
      </w:r>
    </w:p>
    <w:p w:rsidR="00431D16" w:rsidRDefault="00431D16" w:rsidP="00B5176A">
      <w:pPr>
        <w:numPr>
          <w:ilvl w:val="0"/>
          <w:numId w:val="38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sz w:val="24"/>
          <w:szCs w:val="24"/>
        </w:rPr>
      </w:pPr>
      <w:r w:rsidRPr="009F6C29">
        <w:rPr>
          <w:sz w:val="24"/>
          <w:szCs w:val="24"/>
        </w:rPr>
        <w:t>Doložka platnosti právního jednání podle § 41 zákona č. 128/2000 Sb., o obcích (obecní zřízení), ve</w:t>
      </w:r>
      <w:r>
        <w:rPr>
          <w:sz w:val="24"/>
          <w:szCs w:val="24"/>
        </w:rPr>
        <w:t> </w:t>
      </w:r>
      <w:r w:rsidRPr="009F6C29">
        <w:rPr>
          <w:sz w:val="24"/>
          <w:szCs w:val="24"/>
        </w:rPr>
        <w:t>znění pozdějších předpisů:</w:t>
      </w:r>
    </w:p>
    <w:p w:rsidR="00431D16" w:rsidRPr="008222A3" w:rsidRDefault="00431D16" w:rsidP="00431D16">
      <w:pPr>
        <w:overflowPunct/>
        <w:autoSpaceDE/>
        <w:autoSpaceDN/>
        <w:adjustRightInd/>
        <w:spacing w:before="120"/>
        <w:ind w:left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Tyto podmínky spolupráce</w:t>
      </w:r>
      <w:r w:rsidRPr="009F6C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schválilo </w:t>
      </w:r>
      <w:r w:rsidRPr="009F6C29">
        <w:rPr>
          <w:sz w:val="24"/>
          <w:szCs w:val="24"/>
        </w:rPr>
        <w:t xml:space="preserve">Zastupitelstvo </w:t>
      </w:r>
      <w:r w:rsidR="006A6284">
        <w:rPr>
          <w:sz w:val="24"/>
          <w:szCs w:val="24"/>
        </w:rPr>
        <w:t>s</w:t>
      </w:r>
      <w:r w:rsidRPr="009F6C29">
        <w:rPr>
          <w:sz w:val="24"/>
          <w:szCs w:val="24"/>
        </w:rPr>
        <w:t xml:space="preserve">tatutárního města Opavy svým usnesením 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 xml:space="preserve">….. </w:t>
      </w:r>
      <w:r w:rsidRPr="009F6C29">
        <w:rPr>
          <w:sz w:val="24"/>
          <w:szCs w:val="24"/>
        </w:rPr>
        <w:t>ze</w:t>
      </w:r>
      <w:proofErr w:type="gramEnd"/>
      <w:r w:rsidRPr="009F6C29">
        <w:rPr>
          <w:sz w:val="24"/>
          <w:szCs w:val="24"/>
        </w:rPr>
        <w:t xml:space="preserve"> dne </w:t>
      </w:r>
      <w:r>
        <w:rPr>
          <w:sz w:val="24"/>
          <w:szCs w:val="24"/>
        </w:rPr>
        <w:t xml:space="preserve">……………. </w:t>
      </w:r>
      <w:r w:rsidRPr="009F6C29">
        <w:rPr>
          <w:sz w:val="24"/>
          <w:szCs w:val="24"/>
        </w:rPr>
        <w:t>.</w:t>
      </w:r>
    </w:p>
    <w:p w:rsidR="0078452D" w:rsidRDefault="0078452D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A1316" w:rsidRPr="008222A3" w:rsidRDefault="00431D16" w:rsidP="002A131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 Opavě</w:t>
      </w:r>
      <w:r w:rsidR="00FE3E98" w:rsidRPr="008222A3">
        <w:rPr>
          <w:sz w:val="24"/>
          <w:szCs w:val="24"/>
        </w:rPr>
        <w:t xml:space="preserve"> dne</w:t>
      </w:r>
      <w:r>
        <w:rPr>
          <w:sz w:val="24"/>
          <w:szCs w:val="24"/>
        </w:rPr>
        <w:t>:</w:t>
      </w:r>
      <w:r w:rsidR="00FE3E98" w:rsidRPr="008222A3">
        <w:rPr>
          <w:sz w:val="24"/>
          <w:szCs w:val="24"/>
        </w:rPr>
        <w:tab/>
      </w:r>
      <w:r w:rsidR="00FE3E98" w:rsidRPr="008222A3">
        <w:rPr>
          <w:sz w:val="24"/>
          <w:szCs w:val="24"/>
        </w:rPr>
        <w:tab/>
      </w:r>
    </w:p>
    <w:p w:rsidR="002A1316" w:rsidRPr="008222A3" w:rsidRDefault="002A1316" w:rsidP="002A1316">
      <w:pPr>
        <w:jc w:val="both"/>
        <w:rPr>
          <w:sz w:val="24"/>
          <w:szCs w:val="24"/>
        </w:rPr>
      </w:pPr>
    </w:p>
    <w:p w:rsidR="002A1316" w:rsidRPr="008222A3" w:rsidRDefault="002A1316" w:rsidP="002A1316">
      <w:pPr>
        <w:jc w:val="both"/>
        <w:rPr>
          <w:sz w:val="24"/>
          <w:szCs w:val="24"/>
        </w:rPr>
      </w:pPr>
    </w:p>
    <w:p w:rsidR="002A1316" w:rsidRPr="008222A3" w:rsidRDefault="0078452D" w:rsidP="002A1316">
      <w:pPr>
        <w:jc w:val="both"/>
        <w:rPr>
          <w:sz w:val="24"/>
          <w:szCs w:val="24"/>
        </w:rPr>
      </w:pPr>
      <w:r>
        <w:rPr>
          <w:sz w:val="24"/>
          <w:szCs w:val="24"/>
        </w:rPr>
        <w:t>Za právnickou osobu</w:t>
      </w:r>
    </w:p>
    <w:p w:rsidR="002A1316" w:rsidRPr="008222A3" w:rsidRDefault="002A1316" w:rsidP="002A1316">
      <w:pPr>
        <w:jc w:val="both"/>
        <w:rPr>
          <w:sz w:val="24"/>
          <w:szCs w:val="24"/>
        </w:rPr>
      </w:pPr>
    </w:p>
    <w:p w:rsidR="002A1316" w:rsidRDefault="002A1316" w:rsidP="002A1316">
      <w:pPr>
        <w:jc w:val="both"/>
      </w:pPr>
    </w:p>
    <w:p w:rsidR="00431D16" w:rsidRDefault="00431D16" w:rsidP="002A1316">
      <w:pPr>
        <w:jc w:val="both"/>
      </w:pPr>
    </w:p>
    <w:p w:rsidR="0078452D" w:rsidRDefault="0078452D" w:rsidP="002A1316">
      <w:pPr>
        <w:jc w:val="both"/>
      </w:pPr>
    </w:p>
    <w:p w:rsidR="0078452D" w:rsidRDefault="0078452D" w:rsidP="002A1316">
      <w:pPr>
        <w:jc w:val="both"/>
      </w:pPr>
    </w:p>
    <w:p w:rsidR="00431D16" w:rsidRDefault="00431D16" w:rsidP="002A1316">
      <w:pPr>
        <w:jc w:val="both"/>
      </w:pPr>
    </w:p>
    <w:p w:rsidR="00431D16" w:rsidRPr="00431D16" w:rsidRDefault="00431D16" w:rsidP="002A1316">
      <w:pPr>
        <w:jc w:val="both"/>
        <w:rPr>
          <w:sz w:val="24"/>
          <w:szCs w:val="24"/>
        </w:rPr>
      </w:pPr>
      <w:r w:rsidRPr="00431D16">
        <w:rPr>
          <w:sz w:val="24"/>
          <w:szCs w:val="24"/>
        </w:rPr>
        <w:t>Ing. Tomáš Navrátil</w:t>
      </w:r>
    </w:p>
    <w:p w:rsidR="002A1316" w:rsidRPr="00605759" w:rsidRDefault="00431D16" w:rsidP="0078452D">
      <w:pPr>
        <w:jc w:val="both"/>
      </w:pPr>
      <w:r w:rsidRPr="00431D16">
        <w:rPr>
          <w:sz w:val="24"/>
          <w:szCs w:val="24"/>
        </w:rPr>
        <w:t>primátor</w:t>
      </w:r>
    </w:p>
    <w:sectPr w:rsidR="002A1316" w:rsidRPr="00605759" w:rsidSect="002A13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8C23B5"/>
    <w:multiLevelType w:val="multilevel"/>
    <w:tmpl w:val="E8A48D7C"/>
    <w:numStyleLink w:val="VariantaA-sla"/>
  </w:abstractNum>
  <w:abstractNum w:abstractNumId="6">
    <w:nsid w:val="02E83A8B"/>
    <w:multiLevelType w:val="multilevel"/>
    <w:tmpl w:val="E8BAE50A"/>
    <w:numStyleLink w:val="VariantaA-odrky"/>
  </w:abstractNum>
  <w:abstractNum w:abstractNumId="7">
    <w:nsid w:val="0402680D"/>
    <w:multiLevelType w:val="multilevel"/>
    <w:tmpl w:val="E8BAE50A"/>
    <w:numStyleLink w:val="VariantaA-odrky"/>
  </w:abstractNum>
  <w:abstractNum w:abstractNumId="8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>
    <w:nsid w:val="0479347F"/>
    <w:multiLevelType w:val="multilevel"/>
    <w:tmpl w:val="3320A8B2"/>
    <w:numStyleLink w:val="VariantaB-odrky"/>
  </w:abstractNum>
  <w:abstractNum w:abstractNumId="10">
    <w:nsid w:val="04D643EE"/>
    <w:multiLevelType w:val="multilevel"/>
    <w:tmpl w:val="E8A48D7C"/>
    <w:numStyleLink w:val="VariantaA-sla"/>
  </w:abstractNum>
  <w:abstractNum w:abstractNumId="11">
    <w:nsid w:val="0BDD4BBA"/>
    <w:multiLevelType w:val="multilevel"/>
    <w:tmpl w:val="E8BAE50A"/>
    <w:numStyleLink w:val="VariantaA-odrky"/>
  </w:abstractNum>
  <w:abstractNum w:abstractNumId="12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>
    <w:nsid w:val="130316F8"/>
    <w:multiLevelType w:val="multilevel"/>
    <w:tmpl w:val="3320A8B2"/>
    <w:numStyleLink w:val="VariantaB-odrky"/>
  </w:abstractNum>
  <w:abstractNum w:abstractNumId="14">
    <w:nsid w:val="13FB2F1F"/>
    <w:multiLevelType w:val="multilevel"/>
    <w:tmpl w:val="E8BAE50A"/>
    <w:numStyleLink w:val="VariantaA-odrky"/>
  </w:abstractNum>
  <w:abstractNum w:abstractNumId="15">
    <w:nsid w:val="15587B24"/>
    <w:multiLevelType w:val="multilevel"/>
    <w:tmpl w:val="E8BAE50A"/>
    <w:numStyleLink w:val="VariantaA-odrky"/>
  </w:abstractNum>
  <w:abstractNum w:abstractNumId="16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>
    <w:nsid w:val="191872DA"/>
    <w:multiLevelType w:val="multilevel"/>
    <w:tmpl w:val="E8A48D7C"/>
    <w:numStyleLink w:val="VariantaA-sla"/>
  </w:abstractNum>
  <w:abstractNum w:abstractNumId="18">
    <w:nsid w:val="19987FCF"/>
    <w:multiLevelType w:val="multilevel"/>
    <w:tmpl w:val="0D8ABE32"/>
    <w:numStyleLink w:val="VariantaB-sla"/>
  </w:abstractNum>
  <w:abstractNum w:abstractNumId="19">
    <w:nsid w:val="1D3068A6"/>
    <w:multiLevelType w:val="multilevel"/>
    <w:tmpl w:val="3320A8B2"/>
    <w:numStyleLink w:val="VariantaB-odrky"/>
  </w:abstractNum>
  <w:abstractNum w:abstractNumId="20">
    <w:nsid w:val="1D464EC2"/>
    <w:multiLevelType w:val="multilevel"/>
    <w:tmpl w:val="E8BAE50A"/>
    <w:numStyleLink w:val="VariantaA-odrky"/>
  </w:abstractNum>
  <w:abstractNum w:abstractNumId="21">
    <w:nsid w:val="1EAB39CE"/>
    <w:multiLevelType w:val="multilevel"/>
    <w:tmpl w:val="E8BAE50A"/>
    <w:numStyleLink w:val="VariantaA-odrky"/>
  </w:abstractNum>
  <w:abstractNum w:abstractNumId="22">
    <w:nsid w:val="289A5EA2"/>
    <w:multiLevelType w:val="multilevel"/>
    <w:tmpl w:val="E8BAE50A"/>
    <w:numStyleLink w:val="VariantaA-odrky"/>
  </w:abstractNum>
  <w:abstractNum w:abstractNumId="23">
    <w:nsid w:val="28AB573E"/>
    <w:multiLevelType w:val="multilevel"/>
    <w:tmpl w:val="3320A8B2"/>
    <w:numStyleLink w:val="VariantaB-odrky"/>
  </w:abstractNum>
  <w:abstractNum w:abstractNumId="24">
    <w:nsid w:val="2A5F2D39"/>
    <w:multiLevelType w:val="multilevel"/>
    <w:tmpl w:val="E8BAE50A"/>
    <w:numStyleLink w:val="VariantaA-odrky"/>
  </w:abstractNum>
  <w:abstractNum w:abstractNumId="25">
    <w:nsid w:val="2DBB2CE6"/>
    <w:multiLevelType w:val="multilevel"/>
    <w:tmpl w:val="E8BAE50A"/>
    <w:numStyleLink w:val="VariantaA-odrky"/>
  </w:abstractNum>
  <w:abstractNum w:abstractNumId="26">
    <w:nsid w:val="355131EF"/>
    <w:multiLevelType w:val="multilevel"/>
    <w:tmpl w:val="E8A48D7C"/>
    <w:numStyleLink w:val="VariantaA-sla"/>
  </w:abstractNum>
  <w:abstractNum w:abstractNumId="27">
    <w:nsid w:val="4A306389"/>
    <w:multiLevelType w:val="multilevel"/>
    <w:tmpl w:val="E8BAE50A"/>
    <w:numStyleLink w:val="VariantaA-odrky"/>
  </w:abstractNum>
  <w:abstractNum w:abstractNumId="28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3290926"/>
    <w:multiLevelType w:val="multilevel"/>
    <w:tmpl w:val="E8BAE50A"/>
    <w:numStyleLink w:val="VariantaA-odrky"/>
  </w:abstractNum>
  <w:abstractNum w:abstractNumId="30">
    <w:nsid w:val="533902EA"/>
    <w:multiLevelType w:val="multilevel"/>
    <w:tmpl w:val="E8BAE50A"/>
    <w:numStyleLink w:val="VariantaA-odrky"/>
  </w:abstractNum>
  <w:abstractNum w:abstractNumId="31">
    <w:nsid w:val="571C11E2"/>
    <w:multiLevelType w:val="multilevel"/>
    <w:tmpl w:val="E8A48D7C"/>
    <w:numStyleLink w:val="VariantaA-sla"/>
  </w:abstractNum>
  <w:abstractNum w:abstractNumId="32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>
    <w:nsid w:val="5AF35F43"/>
    <w:multiLevelType w:val="multilevel"/>
    <w:tmpl w:val="0D8ABE32"/>
    <w:numStyleLink w:val="VariantaB-sla"/>
  </w:abstractNum>
  <w:abstractNum w:abstractNumId="34">
    <w:nsid w:val="60804BC8"/>
    <w:multiLevelType w:val="hybridMultilevel"/>
    <w:tmpl w:val="1F86C6FC"/>
    <w:lvl w:ilvl="0" w:tplc="2D104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A07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5ED3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421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616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DC1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E07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ED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677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D627BB"/>
    <w:multiLevelType w:val="hybridMultilevel"/>
    <w:tmpl w:val="8556BE16"/>
    <w:lvl w:ilvl="0" w:tplc="AE849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780B02" w:tentative="1">
      <w:start w:val="1"/>
      <w:numFmt w:val="lowerLetter"/>
      <w:lvlText w:val="%2."/>
      <w:lvlJc w:val="left"/>
      <w:pPr>
        <w:ind w:left="1440" w:hanging="360"/>
      </w:pPr>
    </w:lvl>
    <w:lvl w:ilvl="2" w:tplc="A72A7068" w:tentative="1">
      <w:start w:val="1"/>
      <w:numFmt w:val="lowerRoman"/>
      <w:lvlText w:val="%3."/>
      <w:lvlJc w:val="right"/>
      <w:pPr>
        <w:ind w:left="2160" w:hanging="180"/>
      </w:pPr>
    </w:lvl>
    <w:lvl w:ilvl="3" w:tplc="E93A1130" w:tentative="1">
      <w:start w:val="1"/>
      <w:numFmt w:val="decimal"/>
      <w:lvlText w:val="%4."/>
      <w:lvlJc w:val="left"/>
      <w:pPr>
        <w:ind w:left="2880" w:hanging="360"/>
      </w:pPr>
    </w:lvl>
    <w:lvl w:ilvl="4" w:tplc="A50A0276" w:tentative="1">
      <w:start w:val="1"/>
      <w:numFmt w:val="lowerLetter"/>
      <w:lvlText w:val="%5."/>
      <w:lvlJc w:val="left"/>
      <w:pPr>
        <w:ind w:left="3600" w:hanging="360"/>
      </w:pPr>
    </w:lvl>
    <w:lvl w:ilvl="5" w:tplc="C51C7D20" w:tentative="1">
      <w:start w:val="1"/>
      <w:numFmt w:val="lowerRoman"/>
      <w:lvlText w:val="%6."/>
      <w:lvlJc w:val="right"/>
      <w:pPr>
        <w:ind w:left="4320" w:hanging="180"/>
      </w:pPr>
    </w:lvl>
    <w:lvl w:ilvl="6" w:tplc="D1566E04" w:tentative="1">
      <w:start w:val="1"/>
      <w:numFmt w:val="decimal"/>
      <w:lvlText w:val="%7."/>
      <w:lvlJc w:val="left"/>
      <w:pPr>
        <w:ind w:left="5040" w:hanging="360"/>
      </w:pPr>
    </w:lvl>
    <w:lvl w:ilvl="7" w:tplc="F9F6E684" w:tentative="1">
      <w:start w:val="1"/>
      <w:numFmt w:val="lowerLetter"/>
      <w:lvlText w:val="%8."/>
      <w:lvlJc w:val="left"/>
      <w:pPr>
        <w:ind w:left="5760" w:hanging="360"/>
      </w:pPr>
    </w:lvl>
    <w:lvl w:ilvl="8" w:tplc="1D7A1F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3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trackRevisions/>
  <w:defaultTabStop w:val="708"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5A"/>
    <w:rsid w:val="0006137E"/>
    <w:rsid w:val="00075179"/>
    <w:rsid w:val="00175554"/>
    <w:rsid w:val="001A6E5A"/>
    <w:rsid w:val="00297A50"/>
    <w:rsid w:val="002A1316"/>
    <w:rsid w:val="002A3399"/>
    <w:rsid w:val="00322C96"/>
    <w:rsid w:val="003C2F4A"/>
    <w:rsid w:val="003C7F11"/>
    <w:rsid w:val="00431D16"/>
    <w:rsid w:val="00512340"/>
    <w:rsid w:val="00541369"/>
    <w:rsid w:val="00592353"/>
    <w:rsid w:val="00655A6F"/>
    <w:rsid w:val="00656D7B"/>
    <w:rsid w:val="006A6284"/>
    <w:rsid w:val="0073574D"/>
    <w:rsid w:val="00754DC0"/>
    <w:rsid w:val="0078452D"/>
    <w:rsid w:val="008325B8"/>
    <w:rsid w:val="009C23F1"/>
    <w:rsid w:val="00AC590B"/>
    <w:rsid w:val="00AD2F40"/>
    <w:rsid w:val="00AD5063"/>
    <w:rsid w:val="00B5176A"/>
    <w:rsid w:val="00CD679E"/>
    <w:rsid w:val="00D05E00"/>
    <w:rsid w:val="00D15688"/>
    <w:rsid w:val="00FE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 w:qFormat="1"/>
    <w:lsdException w:name="caption" w:uiPriority="37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 w:qFormat="1"/>
    <w:lsdException w:name="List Bullet 3" w:qFormat="1"/>
    <w:lsdException w:name="List Bullet 4" w:qFormat="1"/>
    <w:lsdException w:name="List Bullet 5" w:qFormat="1"/>
    <w:lsdException w:name="List Number 2" w:semiHidden="0" w:unhideWhenUsed="0" w:qFormat="1"/>
    <w:lsdException w:name="List Number 3" w:semiHidden="0" w:unhideWhenUsed="0" w:qFormat="1"/>
    <w:lsdException w:name="List Number 4" w:semiHidden="0" w:unhideWhenUsed="0" w:qFormat="1"/>
    <w:lsdException w:name="List Number 5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qFormat="1"/>
    <w:lsdException w:name="Bibliography" w:uiPriority="38"/>
    <w:lsdException w:name="TOC Heading" w:uiPriority="39" w:qFormat="1"/>
  </w:latentStyles>
  <w:style w:type="paragraph" w:default="1" w:styleId="Normln">
    <w:name w:val="Normal"/>
    <w:qFormat/>
    <w:rsid w:val="00D454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v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2F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F4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C2F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F4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F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F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F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 w:qFormat="1"/>
    <w:lsdException w:name="caption" w:uiPriority="37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 w:qFormat="1"/>
    <w:lsdException w:name="List Bullet 3" w:qFormat="1"/>
    <w:lsdException w:name="List Bullet 4" w:qFormat="1"/>
    <w:lsdException w:name="List Bullet 5" w:qFormat="1"/>
    <w:lsdException w:name="List Number 2" w:semiHidden="0" w:unhideWhenUsed="0" w:qFormat="1"/>
    <w:lsdException w:name="List Number 3" w:semiHidden="0" w:unhideWhenUsed="0" w:qFormat="1"/>
    <w:lsdException w:name="List Number 4" w:semiHidden="0" w:unhideWhenUsed="0" w:qFormat="1"/>
    <w:lsdException w:name="List Number 5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qFormat="1"/>
    <w:lsdException w:name="Bibliography" w:uiPriority="38"/>
    <w:lsdException w:name="TOC Heading" w:uiPriority="39" w:qFormat="1"/>
  </w:latentStyles>
  <w:style w:type="paragraph" w:default="1" w:styleId="Normln">
    <w:name w:val="Normal"/>
    <w:qFormat/>
    <w:rsid w:val="00D454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v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2F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F4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C2F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F4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F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F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F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2680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4544">
                  <w:marLeft w:val="300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023A0-AD19-4E4F-899C-2E51D696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2341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Beranová Hana Ing.</dc:creator>
  <cp:lastModifiedBy>Dostál Martin</cp:lastModifiedBy>
  <cp:revision>25</cp:revision>
  <dcterms:created xsi:type="dcterms:W3CDTF">2019-03-13T09:53:00Z</dcterms:created>
  <dcterms:modified xsi:type="dcterms:W3CDTF">2019-07-09T09:57:00Z</dcterms:modified>
</cp:coreProperties>
</file>