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5490"/>
        <w:gridCol w:w="1262"/>
        <w:gridCol w:w="178"/>
        <w:gridCol w:w="389"/>
      </w:tblGrid>
      <w:tr w:rsidR="006C55FC" w14:paraId="6AB0D8BC" w14:textId="77777777" w:rsidTr="006B4EB7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14:paraId="59733F64" w14:textId="77777777"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3"/>
            <w:vMerge w:val="restart"/>
            <w:noWrap/>
          </w:tcPr>
          <w:p w14:paraId="3553CB73" w14:textId="77777777" w:rsidR="006C55FC" w:rsidRDefault="006C55FC" w:rsidP="006B4EB7">
            <w:r>
              <w:rPr>
                <w:noProof/>
              </w:rPr>
              <w:drawing>
                <wp:inline distT="0" distB="0" distL="0" distR="0" wp14:anchorId="1E3D2FFC" wp14:editId="2C669FD4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14:paraId="7F8BBAFB" w14:textId="77777777" w:rsidTr="006B4EB7">
        <w:trPr>
          <w:cantSplit/>
          <w:trHeight w:hRule="exact" w:val="541"/>
        </w:trPr>
        <w:tc>
          <w:tcPr>
            <w:tcW w:w="7810" w:type="dxa"/>
            <w:gridSpan w:val="2"/>
          </w:tcPr>
          <w:p w14:paraId="1D779BF6" w14:textId="067C9A94" w:rsidR="006C55FC" w:rsidRDefault="00A45C01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0E5437" wp14:editId="531FD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3D39C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10A6E2EB" w14:textId="77777777" w:rsidR="006C55FC" w:rsidRDefault="006C55FC" w:rsidP="006B4EB7"/>
        </w:tc>
        <w:tc>
          <w:tcPr>
            <w:tcW w:w="1829" w:type="dxa"/>
            <w:gridSpan w:val="3"/>
            <w:vMerge/>
          </w:tcPr>
          <w:p w14:paraId="6D5C0DD6" w14:textId="77777777" w:rsidR="006C55FC" w:rsidRDefault="006C55FC" w:rsidP="006B4EB7"/>
        </w:tc>
      </w:tr>
      <w:tr w:rsidR="006C55FC" w14:paraId="786834F7" w14:textId="77777777" w:rsidTr="004E320F">
        <w:trPr>
          <w:cantSplit/>
          <w:trHeight w:val="360"/>
        </w:trPr>
        <w:tc>
          <w:tcPr>
            <w:tcW w:w="9072" w:type="dxa"/>
            <w:gridSpan w:val="3"/>
          </w:tcPr>
          <w:p w14:paraId="5F40FED4" w14:textId="5AAC0B2B" w:rsidR="006C55FC" w:rsidRPr="004E320F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3FD1" w14:textId="77777777" w:rsidR="004E320F" w:rsidRPr="00E05D1F" w:rsidRDefault="004E320F" w:rsidP="004E320F">
            <w:pPr>
              <w:rPr>
                <w:rFonts w:ascii="Arial" w:hAnsi="Arial" w:cs="Arial"/>
                <w:sz w:val="20"/>
                <w:szCs w:val="20"/>
              </w:rPr>
            </w:pPr>
            <w:r w:rsidRPr="004E320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E913349" w14:textId="15354D16" w:rsidR="004E320F" w:rsidRPr="004E320F" w:rsidRDefault="004E320F" w:rsidP="004E320F">
            <w:pPr>
              <w:rPr>
                <w:rFonts w:ascii="Arial" w:hAnsi="Arial" w:cs="Arial"/>
                <w:sz w:val="20"/>
                <w:szCs w:val="20"/>
              </w:rPr>
            </w:pPr>
            <w:r w:rsidRPr="00E05D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*MMOPP00D5N0V*</w:t>
            </w:r>
          </w:p>
        </w:tc>
        <w:tc>
          <w:tcPr>
            <w:tcW w:w="178" w:type="dxa"/>
            <w:vAlign w:val="center"/>
          </w:tcPr>
          <w:p w14:paraId="136933FD" w14:textId="4627A15E" w:rsidR="006C55FC" w:rsidRPr="004E320F" w:rsidRDefault="006C55FC" w:rsidP="00B61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45FC3ACA" w14:textId="77777777" w:rsidR="006C55FC" w:rsidRDefault="006C55FC" w:rsidP="006B4EB7"/>
        </w:tc>
      </w:tr>
      <w:tr w:rsidR="006C55FC" w:rsidRPr="009D4A9A" w14:paraId="2C41F62A" w14:textId="77777777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14:paraId="50C4E2E9" w14:textId="77777777" w:rsidR="006C55FC" w:rsidRPr="009D4A9A" w:rsidRDefault="006C55FC" w:rsidP="006B4EB7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14:paraId="403C7DAF" w14:textId="77777777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14:paraId="798D63D9" w14:textId="77777777" w:rsidR="006C55FC" w:rsidRDefault="008664B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6C55FC" w14:paraId="16F9FCA6" w14:textId="77777777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14:paraId="6BAE742B" w14:textId="77777777" w:rsidR="000F3FB4" w:rsidRDefault="000F3FB4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AB8E68" w14:textId="77777777" w:rsidR="000F3FB4" w:rsidRDefault="000F3FB4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2FE21" w14:textId="77777777" w:rsidR="00395E30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14:paraId="5A5C035D" w14:textId="77777777"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14:paraId="2D1ABD9C" w14:textId="77777777" w:rsidTr="006B4EB7">
        <w:trPr>
          <w:trHeight w:val="291"/>
        </w:trPr>
        <w:tc>
          <w:tcPr>
            <w:tcW w:w="9639" w:type="dxa"/>
            <w:gridSpan w:val="5"/>
          </w:tcPr>
          <w:p w14:paraId="0F5E3B6F" w14:textId="77777777" w:rsidR="006C55FC" w:rsidRDefault="006C55FC" w:rsidP="006B4EB7"/>
        </w:tc>
      </w:tr>
      <w:tr w:rsidR="006C55FC" w14:paraId="35CC2837" w14:textId="77777777" w:rsidTr="006B4EB7">
        <w:trPr>
          <w:trHeight w:val="357"/>
        </w:trPr>
        <w:tc>
          <w:tcPr>
            <w:tcW w:w="2320" w:type="dxa"/>
          </w:tcPr>
          <w:p w14:paraId="75E8CA8F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7EAFB553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14:paraId="37A27B88" w14:textId="77777777" w:rsidTr="006B4EB7">
        <w:trPr>
          <w:trHeight w:val="357"/>
        </w:trPr>
        <w:tc>
          <w:tcPr>
            <w:tcW w:w="2320" w:type="dxa"/>
          </w:tcPr>
          <w:p w14:paraId="742F9195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FF0E588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876EB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876EB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9876EB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6C55FC" w14:paraId="1DA77A46" w14:textId="77777777" w:rsidTr="006B4EB7">
        <w:trPr>
          <w:trHeight w:val="357"/>
        </w:trPr>
        <w:tc>
          <w:tcPr>
            <w:tcW w:w="2320" w:type="dxa"/>
          </w:tcPr>
          <w:p w14:paraId="6F69E42C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C636F0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14:paraId="1B333A1D" w14:textId="77777777" w:rsidTr="006B4EB7">
        <w:trPr>
          <w:trHeight w:val="357"/>
        </w:trPr>
        <w:tc>
          <w:tcPr>
            <w:tcW w:w="2320" w:type="dxa"/>
          </w:tcPr>
          <w:p w14:paraId="3D0A8647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57CE2A22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14:paraId="33E34894" w14:textId="77777777" w:rsidTr="006B4EB7">
        <w:trPr>
          <w:trHeight w:val="357"/>
        </w:trPr>
        <w:tc>
          <w:tcPr>
            <w:tcW w:w="2320" w:type="dxa"/>
          </w:tcPr>
          <w:p w14:paraId="17492342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6BDA61B5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14:paraId="015DA721" w14:textId="77777777" w:rsidTr="006B4EB7">
        <w:trPr>
          <w:trHeight w:val="357"/>
        </w:trPr>
        <w:tc>
          <w:tcPr>
            <w:tcW w:w="2320" w:type="dxa"/>
          </w:tcPr>
          <w:p w14:paraId="316417EE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67F6C7D8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04E7B" w14:paraId="02315092" w14:textId="77777777" w:rsidTr="006B4EB7">
        <w:trPr>
          <w:trHeight w:val="357"/>
        </w:trPr>
        <w:tc>
          <w:tcPr>
            <w:tcW w:w="2320" w:type="dxa"/>
          </w:tcPr>
          <w:p w14:paraId="00E1418F" w14:textId="77777777" w:rsidR="00F04E7B" w:rsidRDefault="00F04E7B" w:rsidP="00F04E7B">
            <w:pPr>
              <w:rPr>
                <w:rFonts w:ascii="Arial" w:hAnsi="Arial" w:cs="Arial"/>
                <w:sz w:val="18"/>
                <w:szCs w:val="18"/>
              </w:rPr>
            </w:pPr>
            <w:r w:rsidRPr="00F04E7B">
              <w:rPr>
                <w:rFonts w:ascii="Arial" w:hAnsi="Arial" w:cs="Arial"/>
                <w:sz w:val="18"/>
                <w:szCs w:val="18"/>
              </w:rPr>
              <w:t>ID datové schránky:</w:t>
            </w:r>
            <w:r w:rsidRPr="00F04E7B">
              <w:rPr>
                <w:rFonts w:ascii="Arial" w:hAnsi="Arial" w:cs="Arial"/>
                <w:sz w:val="18"/>
                <w:szCs w:val="18"/>
              </w:rPr>
              <w:tab/>
            </w:r>
            <w:r w:rsidRPr="00F04E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319" w:type="dxa"/>
            <w:gridSpan w:val="4"/>
          </w:tcPr>
          <w:p w14:paraId="5C9CB0A3" w14:textId="77777777" w:rsidR="00F04E7B" w:rsidRDefault="00F04E7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F04E7B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14:paraId="78633B6D" w14:textId="77777777" w:rsidTr="006B4EB7">
        <w:trPr>
          <w:trHeight w:val="357"/>
        </w:trPr>
        <w:tc>
          <w:tcPr>
            <w:tcW w:w="2320" w:type="dxa"/>
          </w:tcPr>
          <w:p w14:paraId="38EC92C2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66C6EC47" w14:textId="77777777" w:rsidR="006C55FC" w:rsidRPr="007E0CCB" w:rsidRDefault="00C959B2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Tomášem Navrátilem</w:t>
            </w:r>
            <w:r w:rsidR="00051389">
              <w:rPr>
                <w:rFonts w:ascii="Arial" w:hAnsi="Arial"/>
                <w:b/>
                <w:sz w:val="20"/>
                <w:szCs w:val="20"/>
              </w:rPr>
              <w:t>,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 xml:space="preserve"> primátorem</w:t>
            </w:r>
          </w:p>
        </w:tc>
      </w:tr>
      <w:tr w:rsidR="006C55FC" w:rsidRPr="007E0CCB" w14:paraId="1CD73060" w14:textId="77777777" w:rsidTr="00F81361">
        <w:trPr>
          <w:trHeight w:hRule="exact" w:val="71"/>
        </w:trPr>
        <w:tc>
          <w:tcPr>
            <w:tcW w:w="2320" w:type="dxa"/>
          </w:tcPr>
          <w:p w14:paraId="11EBCA6C" w14:textId="77777777" w:rsidR="006C55FC" w:rsidRDefault="006C55FC" w:rsidP="006B4EB7"/>
        </w:tc>
        <w:tc>
          <w:tcPr>
            <w:tcW w:w="7319" w:type="dxa"/>
            <w:gridSpan w:val="4"/>
          </w:tcPr>
          <w:p w14:paraId="1DC15499" w14:textId="77777777"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14:paraId="4DD62E24" w14:textId="77777777" w:rsidTr="006B4EB7">
        <w:trPr>
          <w:trHeight w:val="357"/>
        </w:trPr>
        <w:tc>
          <w:tcPr>
            <w:tcW w:w="9639" w:type="dxa"/>
            <w:gridSpan w:val="5"/>
          </w:tcPr>
          <w:p w14:paraId="06678E9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E54498">
              <w:rPr>
                <w:rFonts w:ascii="Arial" w:hAnsi="Arial" w:cs="Arial"/>
                <w:sz w:val="20"/>
                <w:szCs w:val="20"/>
              </w:rPr>
              <w:t>„</w:t>
            </w:r>
            <w:r w:rsidRPr="00E54498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E54498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6C55FC" w14:paraId="4343BEC4" w14:textId="77777777" w:rsidTr="006B4EB7">
        <w:trPr>
          <w:trHeight w:val="357"/>
        </w:trPr>
        <w:tc>
          <w:tcPr>
            <w:tcW w:w="2320" w:type="dxa"/>
          </w:tcPr>
          <w:p w14:paraId="2CB4FB83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3621A1AA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2AA04655" w14:textId="77777777" w:rsidTr="006B4EB7">
        <w:trPr>
          <w:trHeight w:val="357"/>
        </w:trPr>
        <w:tc>
          <w:tcPr>
            <w:tcW w:w="2320" w:type="dxa"/>
          </w:tcPr>
          <w:p w14:paraId="18FA2E0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0C4D806" w14:textId="1C64E61A" w:rsidR="006C55FC" w:rsidRDefault="006C55FC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3521126D" w14:textId="77777777" w:rsidTr="006B4EB7">
        <w:trPr>
          <w:trHeight w:val="357"/>
        </w:trPr>
        <w:tc>
          <w:tcPr>
            <w:tcW w:w="2320" w:type="dxa"/>
          </w:tcPr>
          <w:p w14:paraId="61B6F0C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2403AEB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6E10EE3C" w14:textId="77777777" w:rsidTr="006B4EB7">
        <w:trPr>
          <w:trHeight w:val="357"/>
        </w:trPr>
        <w:tc>
          <w:tcPr>
            <w:tcW w:w="2320" w:type="dxa"/>
          </w:tcPr>
          <w:p w14:paraId="50CCBD42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98568C3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699415CA" w14:textId="77777777" w:rsidTr="006B4EB7">
        <w:trPr>
          <w:trHeight w:val="357"/>
        </w:trPr>
        <w:tc>
          <w:tcPr>
            <w:tcW w:w="2320" w:type="dxa"/>
          </w:tcPr>
          <w:p w14:paraId="1A905522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E1EAB08" w14:textId="77777777" w:rsidR="006C55FC" w:rsidRDefault="006C55FC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645482EB" w14:textId="77777777" w:rsidTr="006B4EB7">
        <w:trPr>
          <w:trHeight w:val="357"/>
        </w:trPr>
        <w:tc>
          <w:tcPr>
            <w:tcW w:w="2320" w:type="dxa"/>
          </w:tcPr>
          <w:p w14:paraId="7114D5F3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4760B6E0" w14:textId="77777777" w:rsidR="006C55FC" w:rsidRDefault="006C55FC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04E7B" w14:paraId="6E5190A4" w14:textId="77777777" w:rsidTr="006B4EB7">
        <w:trPr>
          <w:trHeight w:val="357"/>
        </w:trPr>
        <w:tc>
          <w:tcPr>
            <w:tcW w:w="2320" w:type="dxa"/>
          </w:tcPr>
          <w:p w14:paraId="192F5F85" w14:textId="77777777" w:rsidR="00F04E7B" w:rsidRDefault="00F04E7B" w:rsidP="006B4EB7">
            <w:pPr>
              <w:rPr>
                <w:rFonts w:ascii="Arial" w:hAnsi="Arial" w:cs="Arial"/>
                <w:sz w:val="18"/>
                <w:szCs w:val="18"/>
              </w:rPr>
            </w:pPr>
            <w:r w:rsidRPr="00F04E7B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970253E" w14:textId="77777777" w:rsidR="00F04E7B" w:rsidRPr="00D30732" w:rsidRDefault="00F04E7B" w:rsidP="00D3073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04E7B" w14:paraId="6257F183" w14:textId="77777777" w:rsidTr="006B4EB7">
        <w:trPr>
          <w:trHeight w:val="357"/>
        </w:trPr>
        <w:tc>
          <w:tcPr>
            <w:tcW w:w="2320" w:type="dxa"/>
          </w:tcPr>
          <w:p w14:paraId="4A26CA9B" w14:textId="77777777" w:rsidR="00F04E7B" w:rsidRDefault="00F04E7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376CDB" w14:textId="77777777" w:rsidR="00F04E7B" w:rsidRPr="00D30732" w:rsidRDefault="00F04E7B" w:rsidP="008664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14:paraId="2CFCBBF8" w14:textId="77777777" w:rsidTr="006B4EB7">
        <w:trPr>
          <w:trHeight w:val="357"/>
        </w:trPr>
        <w:tc>
          <w:tcPr>
            <w:tcW w:w="2320" w:type="dxa"/>
          </w:tcPr>
          <w:p w14:paraId="62D91444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3CEB6133" w14:textId="77777777" w:rsidR="006C55FC" w:rsidRDefault="006C55FC" w:rsidP="00C82FC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6C3D5C8" w14:textId="77777777" w:rsidR="00F43CF5" w:rsidRPr="00E54498" w:rsidRDefault="006C55FC">
      <w:pPr>
        <w:rPr>
          <w:rFonts w:ascii="Arial" w:hAnsi="Arial" w:cs="Arial"/>
          <w:sz w:val="20"/>
          <w:szCs w:val="20"/>
        </w:rPr>
      </w:pPr>
      <w:r w:rsidRPr="006C55FC">
        <w:rPr>
          <w:rFonts w:ascii="Arial" w:hAnsi="Arial" w:cs="Arial"/>
          <w:sz w:val="18"/>
          <w:szCs w:val="18"/>
        </w:rPr>
        <w:t xml:space="preserve">dále také jen </w:t>
      </w:r>
      <w:r w:rsidRPr="00E54498">
        <w:rPr>
          <w:rFonts w:ascii="Arial" w:hAnsi="Arial" w:cs="Arial"/>
          <w:sz w:val="20"/>
          <w:szCs w:val="20"/>
        </w:rPr>
        <w:t>„</w:t>
      </w:r>
      <w:r w:rsidRPr="00E54498">
        <w:rPr>
          <w:rFonts w:ascii="Arial" w:hAnsi="Arial" w:cs="Arial"/>
          <w:b/>
          <w:sz w:val="20"/>
          <w:szCs w:val="20"/>
        </w:rPr>
        <w:t>příjemce</w:t>
      </w:r>
      <w:r w:rsidRPr="00E54498">
        <w:rPr>
          <w:rFonts w:ascii="Arial" w:hAnsi="Arial" w:cs="Arial"/>
          <w:sz w:val="20"/>
          <w:szCs w:val="20"/>
        </w:rPr>
        <w:t>“</w:t>
      </w:r>
    </w:p>
    <w:p w14:paraId="51ED5ECE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1A5AD623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29D5B344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064AF42D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048605DE" w14:textId="77777777" w:rsidR="008A3494" w:rsidRDefault="008A3494">
      <w:pPr>
        <w:rPr>
          <w:rFonts w:ascii="Arial" w:hAnsi="Arial" w:cs="Arial"/>
          <w:sz w:val="18"/>
          <w:szCs w:val="18"/>
        </w:rPr>
      </w:pPr>
    </w:p>
    <w:p w14:paraId="249BCCDF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080F5BD6" w14:textId="77777777" w:rsidR="000E01E5" w:rsidRDefault="000E01E5">
      <w:pPr>
        <w:rPr>
          <w:rFonts w:ascii="Arial" w:hAnsi="Arial" w:cs="Arial"/>
          <w:sz w:val="18"/>
          <w:szCs w:val="18"/>
        </w:rPr>
      </w:pPr>
    </w:p>
    <w:p w14:paraId="5042C588" w14:textId="77777777" w:rsidR="000E01E5" w:rsidRDefault="000E01E5">
      <w:pPr>
        <w:rPr>
          <w:rFonts w:ascii="Arial" w:hAnsi="Arial" w:cs="Arial"/>
          <w:sz w:val="18"/>
          <w:szCs w:val="18"/>
        </w:rPr>
      </w:pPr>
    </w:p>
    <w:p w14:paraId="2CA0D35D" w14:textId="77777777" w:rsidR="006666A8" w:rsidRDefault="006666A8">
      <w:pPr>
        <w:rPr>
          <w:rFonts w:ascii="Arial" w:hAnsi="Arial" w:cs="Arial"/>
          <w:sz w:val="18"/>
          <w:szCs w:val="18"/>
        </w:rPr>
      </w:pPr>
    </w:p>
    <w:p w14:paraId="30D97246" w14:textId="77777777" w:rsidR="001A4721" w:rsidRDefault="001A4721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101B8F4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14:paraId="5A213418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46D85330" w14:textId="229574D5" w:rsidR="008664B5" w:rsidRPr="00E779A8" w:rsidRDefault="008664B5" w:rsidP="0024696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>o rozpočtových pravidlech územních rozpočtů, potažmo podle § 159 a násl. zákona č.</w:t>
      </w:r>
      <w:r w:rsidR="004872C2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500/2004</w:t>
      </w:r>
      <w:r w:rsidR="004872C2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Sb., správní řád, a nevylučuje-li to její povaha a účel, použijí se na ni v souladu s §</w:t>
      </w:r>
      <w:r w:rsidR="004872C2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14:paraId="73FC2370" w14:textId="77777777" w:rsidR="008664B5" w:rsidRDefault="008664B5" w:rsidP="0024696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 xml:space="preserve">o finanční kontrole ve veřejné správě a o změně některých zákonů (zákon o finanční kontrole), </w:t>
      </w:r>
      <w:r w:rsidR="00BD38E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2AE87913" w14:textId="77777777" w:rsidR="008664B5" w:rsidRDefault="008664B5" w:rsidP="0024696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58E0A6D7" w14:textId="77777777" w:rsidR="00DB67C0" w:rsidRDefault="006C55FC" w:rsidP="0024696E">
      <w:pPr>
        <w:spacing w:before="120"/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14:paraId="3D6D589A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6ECE543" w14:textId="77777777" w:rsidR="006C55FC" w:rsidRDefault="006C55FC" w:rsidP="002469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06B6B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14:paraId="25847775" w14:textId="77777777" w:rsidR="00395E30" w:rsidRDefault="006C55FC" w:rsidP="0024696E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14:paraId="65E78F1B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7F69E335" w14:textId="77777777" w:rsidR="00A7725B" w:rsidRPr="00825FB4" w:rsidRDefault="0042766B" w:rsidP="0024696E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25FB4">
        <w:rPr>
          <w:rFonts w:ascii="Arial" w:hAnsi="Arial" w:cs="Arial"/>
          <w:sz w:val="20"/>
          <w:szCs w:val="20"/>
        </w:rPr>
        <w:t xml:space="preserve">Výše dotace </w:t>
      </w:r>
      <w:r w:rsidRPr="00825FB4">
        <w:rPr>
          <w:rFonts w:ascii="Arial" w:hAnsi="Arial" w:cs="Arial"/>
          <w:bCs/>
          <w:sz w:val="20"/>
          <w:szCs w:val="20"/>
        </w:rPr>
        <w:t xml:space="preserve">činí </w:t>
      </w:r>
      <w:r w:rsidRPr="00825FB4">
        <w:rPr>
          <w:rFonts w:ascii="Arial" w:hAnsi="Arial" w:cs="Arial"/>
          <w:b/>
          <w:bCs/>
          <w:sz w:val="20"/>
          <w:szCs w:val="20"/>
        </w:rPr>
        <w:t>0,00 Kč</w:t>
      </w:r>
      <w:r w:rsidRPr="00825FB4">
        <w:rPr>
          <w:rFonts w:ascii="Arial" w:hAnsi="Arial" w:cs="Arial"/>
          <w:sz w:val="20"/>
          <w:szCs w:val="20"/>
        </w:rPr>
        <w:t xml:space="preserve">. </w:t>
      </w:r>
    </w:p>
    <w:p w14:paraId="1C3E77BE" w14:textId="0ABCF9E9" w:rsidR="006F6468" w:rsidRPr="004A5F3A" w:rsidRDefault="006F6468" w:rsidP="0024696E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7535C">
        <w:rPr>
          <w:rFonts w:ascii="Arial" w:hAnsi="Arial" w:cs="Arial"/>
          <w:sz w:val="20"/>
          <w:szCs w:val="20"/>
        </w:rPr>
        <w:t xml:space="preserve">Příjemce smí dotaci použít na úhradu </w:t>
      </w:r>
      <w:r w:rsidRPr="004451CF">
        <w:rPr>
          <w:rFonts w:ascii="Arial" w:hAnsi="Arial" w:cs="Arial"/>
          <w:sz w:val="20"/>
          <w:szCs w:val="20"/>
        </w:rPr>
        <w:t xml:space="preserve">maximálně </w:t>
      </w:r>
      <w:r w:rsidR="001D735A" w:rsidRPr="007C759D">
        <w:rPr>
          <w:rFonts w:ascii="Arial" w:hAnsi="Arial" w:cs="Arial"/>
          <w:b/>
          <w:sz w:val="20"/>
          <w:szCs w:val="20"/>
        </w:rPr>
        <w:t xml:space="preserve">90 </w:t>
      </w:r>
      <w:r w:rsidRPr="007C759D">
        <w:rPr>
          <w:rFonts w:ascii="Arial" w:hAnsi="Arial" w:cs="Arial"/>
          <w:b/>
          <w:sz w:val="20"/>
          <w:szCs w:val="20"/>
        </w:rPr>
        <w:t>%</w:t>
      </w:r>
      <w:r w:rsidRPr="004451CF">
        <w:rPr>
          <w:rFonts w:ascii="Arial" w:hAnsi="Arial" w:cs="Arial"/>
          <w:sz w:val="20"/>
          <w:szCs w:val="20"/>
        </w:rPr>
        <w:t xml:space="preserve"> skutečně vynaložených uznatelných nákladů projektu specifikovaného v článku V. odst. 1</w:t>
      </w:r>
      <w:r w:rsidR="0052255C" w:rsidRPr="004451CF">
        <w:rPr>
          <w:rFonts w:ascii="Arial" w:hAnsi="Arial" w:cs="Arial"/>
          <w:sz w:val="20"/>
          <w:szCs w:val="20"/>
        </w:rPr>
        <w:t xml:space="preserve">, </w:t>
      </w:r>
      <w:r w:rsidRPr="004451CF">
        <w:rPr>
          <w:rFonts w:ascii="Arial" w:hAnsi="Arial" w:cs="Arial"/>
          <w:sz w:val="20"/>
          <w:szCs w:val="20"/>
        </w:rPr>
        <w:t xml:space="preserve">2 </w:t>
      </w:r>
      <w:r w:rsidR="0052255C" w:rsidRPr="004451CF">
        <w:rPr>
          <w:rFonts w:ascii="Arial" w:hAnsi="Arial" w:cs="Arial"/>
          <w:sz w:val="20"/>
          <w:szCs w:val="20"/>
        </w:rPr>
        <w:t xml:space="preserve">a 3 </w:t>
      </w:r>
      <w:r w:rsidRPr="004451CF">
        <w:rPr>
          <w:rFonts w:ascii="Arial" w:hAnsi="Arial" w:cs="Arial"/>
          <w:sz w:val="20"/>
          <w:szCs w:val="20"/>
        </w:rPr>
        <w:t xml:space="preserve">této smlouvy, což znamená, že minimálně </w:t>
      </w:r>
      <w:r w:rsidR="00972800" w:rsidRPr="004451CF">
        <w:rPr>
          <w:rFonts w:ascii="Arial" w:hAnsi="Arial" w:cs="Arial"/>
          <w:sz w:val="20"/>
          <w:szCs w:val="20"/>
        </w:rPr>
        <w:t>10</w:t>
      </w:r>
      <w:r w:rsidRPr="004451CF">
        <w:rPr>
          <w:rFonts w:ascii="Arial" w:hAnsi="Arial" w:cs="Arial"/>
          <w:sz w:val="20"/>
          <w:szCs w:val="20"/>
        </w:rPr>
        <w:t xml:space="preserve"> % z celkových skutečně vynaložených uznatelných </w:t>
      </w:r>
      <w:r w:rsidRPr="00B7535C">
        <w:rPr>
          <w:rFonts w:ascii="Arial" w:hAnsi="Arial" w:cs="Arial"/>
          <w:sz w:val="20"/>
          <w:szCs w:val="20"/>
        </w:rPr>
        <w:t>náklad</w:t>
      </w:r>
      <w:r>
        <w:rPr>
          <w:rFonts w:ascii="Arial" w:hAnsi="Arial" w:cs="Arial"/>
          <w:sz w:val="20"/>
          <w:szCs w:val="20"/>
        </w:rPr>
        <w:t>ů projektu musí příjemce pokrýt z jiných zdrojů (minimální finanční spoluúčast příjemce)</w:t>
      </w:r>
      <w:r w:rsidRPr="00B7535C">
        <w:rPr>
          <w:rFonts w:ascii="Arial" w:hAnsi="Arial" w:cs="Arial"/>
          <w:sz w:val="20"/>
          <w:szCs w:val="20"/>
        </w:rPr>
        <w:t>.</w:t>
      </w:r>
    </w:p>
    <w:p w14:paraId="2E5D334E" w14:textId="77777777" w:rsidR="00DB67C0" w:rsidRDefault="006C55FC" w:rsidP="0024696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48860124" w14:textId="77777777"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7E698B2" w14:textId="77777777" w:rsidR="009A6087" w:rsidRDefault="00B145BB" w:rsidP="0024696E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D74FB9" w:rsidRPr="00D74FB9">
        <w:rPr>
          <w:rFonts w:ascii="Arial" w:hAnsi="Arial" w:cs="Arial"/>
          <w:sz w:val="20"/>
          <w:szCs w:val="20"/>
        </w:rPr>
        <w:t>na úhradu provozních a mzdových nákladů v souvislosti s</w:t>
      </w:r>
      <w:r w:rsidR="00D74FB9">
        <w:rPr>
          <w:rFonts w:ascii="Arial" w:hAnsi="Arial" w:cs="Arial"/>
          <w:sz w:val="20"/>
          <w:szCs w:val="20"/>
        </w:rPr>
        <w:t> </w:t>
      </w:r>
      <w:r w:rsidR="00D74FB9" w:rsidRPr="00D74FB9">
        <w:rPr>
          <w:rFonts w:ascii="Arial" w:hAnsi="Arial" w:cs="Arial"/>
          <w:sz w:val="20"/>
          <w:szCs w:val="20"/>
        </w:rPr>
        <w:t>poskytováním</w:t>
      </w:r>
      <w:r w:rsidR="00D74FB9">
        <w:rPr>
          <w:rFonts w:ascii="Arial" w:hAnsi="Arial" w:cs="Arial"/>
          <w:sz w:val="20"/>
          <w:szCs w:val="20"/>
        </w:rPr>
        <w:t xml:space="preserve"> související služby </w:t>
      </w:r>
      <w:r w:rsidR="000038F6">
        <w:rPr>
          <w:rFonts w:ascii="Arial" w:hAnsi="Arial" w:cs="Arial"/>
          <w:sz w:val="20"/>
          <w:szCs w:val="20"/>
        </w:rPr>
        <w:t>„</w:t>
      </w:r>
      <w:r w:rsidR="00C85B0F">
        <w:rPr>
          <w:rFonts w:ascii="Arial" w:hAnsi="Arial" w:cs="Arial"/>
          <w:sz w:val="20"/>
          <w:szCs w:val="20"/>
        </w:rPr>
        <w:t>podporované zaměstnávání</w:t>
      </w:r>
      <w:r w:rsidR="000038F6">
        <w:rPr>
          <w:rFonts w:ascii="Arial" w:hAnsi="Arial" w:cs="Arial"/>
          <w:sz w:val="20"/>
          <w:szCs w:val="20"/>
        </w:rPr>
        <w:t>“</w:t>
      </w:r>
      <w:r w:rsidRPr="00B145BB">
        <w:rPr>
          <w:rFonts w:ascii="Arial" w:hAnsi="Arial" w:cs="Arial"/>
          <w:sz w:val="20"/>
          <w:szCs w:val="20"/>
        </w:rPr>
        <w:t>.</w:t>
      </w:r>
    </w:p>
    <w:p w14:paraId="7FC777D8" w14:textId="2403FB09" w:rsidR="00A31F06" w:rsidRDefault="00B64C38" w:rsidP="00146388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A6087">
        <w:rPr>
          <w:rFonts w:ascii="Arial" w:hAnsi="Arial"/>
          <w:sz w:val="20"/>
          <w:szCs w:val="20"/>
        </w:rPr>
        <w:t xml:space="preserve">Související službou se rozumí služba či aktivita poskytovaná v sociální oblasti, u které lze výstupy objektivně kvantifikovat dle Manuálu pro vykazování ukazatelů v sociálních službách </w:t>
      </w:r>
      <w:r w:rsidRPr="009A6087">
        <w:rPr>
          <w:rFonts w:ascii="Arial" w:hAnsi="Arial"/>
          <w:sz w:val="20"/>
          <w:szCs w:val="20"/>
        </w:rPr>
        <w:br/>
        <w:t>a souvisejících aktivitách ve statutárním městě Opava (dále také jen „</w:t>
      </w:r>
      <w:r w:rsidRPr="009A6087">
        <w:rPr>
          <w:rFonts w:ascii="Arial" w:hAnsi="Arial"/>
          <w:b/>
          <w:sz w:val="20"/>
          <w:szCs w:val="20"/>
        </w:rPr>
        <w:t>Manuál</w:t>
      </w:r>
      <w:r w:rsidR="00825FB4">
        <w:rPr>
          <w:rFonts w:ascii="Arial" w:hAnsi="Arial"/>
          <w:sz w:val="20"/>
          <w:szCs w:val="20"/>
        </w:rPr>
        <w:t xml:space="preserve">“), který je </w:t>
      </w:r>
      <w:r w:rsidR="004872C2">
        <w:rPr>
          <w:rFonts w:ascii="Arial" w:hAnsi="Arial" w:cs="Arial"/>
          <w:sz w:val="20"/>
          <w:szCs w:val="20"/>
        </w:rPr>
        <w:t xml:space="preserve">dostupný </w:t>
      </w:r>
      <w:r w:rsidR="00E529D2">
        <w:rPr>
          <w:rFonts w:ascii="Arial" w:hAnsi="Arial" w:cs="Arial"/>
          <w:sz w:val="20"/>
          <w:szCs w:val="20"/>
        </w:rPr>
        <w:t xml:space="preserve">na </w:t>
      </w:r>
      <w:hyperlink r:id="rId7" w:history="1">
        <w:r w:rsidR="00146388" w:rsidRPr="00C73220">
          <w:rPr>
            <w:rStyle w:val="Hypertextovodkaz"/>
            <w:rFonts w:ascii="Arial" w:hAnsi="Arial" w:cs="Arial"/>
            <w:sz w:val="20"/>
            <w:szCs w:val="20"/>
          </w:rPr>
          <w:t>https://www.opava-city.cz/cz/nabidka-temat/dotace/dotacni-programy-2022/socialni-souvisejici-sluzby-2022.html</w:t>
        </w:r>
      </w:hyperlink>
      <w:r w:rsidR="00146388">
        <w:rPr>
          <w:rFonts w:ascii="Arial" w:hAnsi="Arial" w:cs="Arial"/>
          <w:sz w:val="20"/>
          <w:szCs w:val="20"/>
        </w:rPr>
        <w:t xml:space="preserve"> a v elektronickém systému GRANTYS („dokumenty ke stažení“). </w:t>
      </w:r>
    </w:p>
    <w:p w14:paraId="724A27A0" w14:textId="25B2E7B3" w:rsidR="00A31F06" w:rsidRPr="0006779F" w:rsidRDefault="00A31F06" w:rsidP="00A31F06">
      <w:pPr>
        <w:numPr>
          <w:ilvl w:val="0"/>
          <w:numId w:val="12"/>
        </w:numPr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dále povinen dodržet podmínky stanovené v </w:t>
      </w:r>
      <w:r w:rsidRPr="001D481B">
        <w:rPr>
          <w:rFonts w:ascii="Arial" w:hAnsi="Arial"/>
          <w:b/>
          <w:sz w:val="20"/>
          <w:szCs w:val="20"/>
        </w:rPr>
        <w:t xml:space="preserve">Programu sociální a související služby </w:t>
      </w:r>
      <w:r w:rsidRPr="00086ED2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2</w:t>
      </w:r>
      <w:r w:rsidRPr="00086ED2">
        <w:rPr>
          <w:rFonts w:ascii="Arial" w:hAnsi="Arial" w:cs="Arial"/>
          <w:sz w:val="20"/>
          <w:szCs w:val="20"/>
        </w:rPr>
        <w:t xml:space="preserve"> schváleném Zastupitelstvem statutárního města Opavy dne </w:t>
      </w:r>
      <w:r w:rsidR="00910E34">
        <w:rPr>
          <w:rFonts w:ascii="Arial" w:hAnsi="Arial" w:cs="Arial"/>
          <w:bCs/>
          <w:sz w:val="20"/>
          <w:szCs w:val="20"/>
        </w:rPr>
        <w:t>7. 6. 2021</w:t>
      </w:r>
      <w:r w:rsidR="00910E34" w:rsidRPr="00086ED2">
        <w:rPr>
          <w:rFonts w:ascii="Arial" w:hAnsi="Arial" w:cs="Arial"/>
          <w:sz w:val="20"/>
          <w:szCs w:val="20"/>
        </w:rPr>
        <w:t xml:space="preserve"> usnesením </w:t>
      </w:r>
      <w:r w:rsidR="00910E34">
        <w:rPr>
          <w:rFonts w:ascii="Arial" w:hAnsi="Arial" w:cs="Arial"/>
          <w:sz w:val="20"/>
          <w:szCs w:val="20"/>
        </w:rPr>
        <w:t>č. 669/17/ZM/21</w:t>
      </w:r>
      <w:r w:rsidR="00910E34" w:rsidRPr="0006779F">
        <w:rPr>
          <w:rFonts w:ascii="Arial" w:hAnsi="Arial"/>
          <w:sz w:val="20"/>
          <w:szCs w:val="20"/>
        </w:rPr>
        <w:t xml:space="preserve"> </w:t>
      </w:r>
      <w:r w:rsidRPr="0006779F">
        <w:rPr>
          <w:rFonts w:ascii="Arial" w:hAnsi="Arial"/>
          <w:sz w:val="20"/>
          <w:szCs w:val="20"/>
        </w:rPr>
        <w:t>(dále</w:t>
      </w:r>
      <w:r>
        <w:rPr>
          <w:rFonts w:ascii="Arial" w:hAnsi="Arial"/>
          <w:sz w:val="20"/>
          <w:szCs w:val="20"/>
        </w:rPr>
        <w:t xml:space="preserve"> také </w:t>
      </w:r>
      <w:r w:rsidRPr="0006779F">
        <w:rPr>
          <w:rFonts w:ascii="Arial" w:hAnsi="Arial"/>
          <w:sz w:val="20"/>
          <w:szCs w:val="20"/>
        </w:rPr>
        <w:t>jen „</w:t>
      </w:r>
      <w:r>
        <w:rPr>
          <w:rFonts w:ascii="Arial" w:hAnsi="Arial"/>
          <w:b/>
          <w:sz w:val="20"/>
          <w:szCs w:val="20"/>
        </w:rPr>
        <w:t>Program</w:t>
      </w:r>
      <w:r w:rsidRPr="0006779F">
        <w:rPr>
          <w:rFonts w:ascii="Arial" w:hAnsi="Arial"/>
          <w:sz w:val="20"/>
          <w:szCs w:val="20"/>
        </w:rPr>
        <w:t xml:space="preserve">“). Příjemce v této souvislosti prohlašuje, že se před uzavřením této </w:t>
      </w:r>
      <w:r>
        <w:rPr>
          <w:rFonts w:ascii="Arial" w:hAnsi="Arial"/>
          <w:sz w:val="20"/>
          <w:szCs w:val="20"/>
        </w:rPr>
        <w:t>smlouvy s Programem</w:t>
      </w:r>
      <w:r w:rsidRPr="0006779F">
        <w:rPr>
          <w:rFonts w:ascii="Arial" w:hAnsi="Arial"/>
          <w:sz w:val="20"/>
          <w:szCs w:val="20"/>
        </w:rPr>
        <w:t xml:space="preserve"> důkladně seznámil a všem ustanovením tohoto dokumentu rozumí.   </w:t>
      </w:r>
    </w:p>
    <w:p w14:paraId="0082AE17" w14:textId="3731ACB7" w:rsidR="009A6087" w:rsidRPr="00936745" w:rsidRDefault="00B145BB" w:rsidP="00A31F06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31F06">
        <w:rPr>
          <w:rFonts w:ascii="Arial" w:hAnsi="Arial"/>
          <w:sz w:val="20"/>
          <w:szCs w:val="20"/>
        </w:rPr>
        <w:t>Použití dotace musí být v souladu s</w:t>
      </w:r>
      <w:r w:rsidR="00825FB4" w:rsidRPr="00A31F06">
        <w:rPr>
          <w:rFonts w:ascii="Arial" w:hAnsi="Arial"/>
          <w:sz w:val="20"/>
          <w:szCs w:val="20"/>
        </w:rPr>
        <w:t> </w:t>
      </w:r>
      <w:r w:rsidRPr="00A31F06">
        <w:rPr>
          <w:rFonts w:ascii="Arial" w:hAnsi="Arial"/>
          <w:sz w:val="20"/>
          <w:szCs w:val="20"/>
        </w:rPr>
        <w:t>projektem</w:t>
      </w:r>
      <w:r w:rsidR="00825FB4" w:rsidRPr="00A31F06">
        <w:rPr>
          <w:rFonts w:ascii="Arial" w:hAnsi="Arial"/>
          <w:sz w:val="20"/>
          <w:szCs w:val="20"/>
        </w:rPr>
        <w:t xml:space="preserve"> </w:t>
      </w:r>
      <w:r w:rsidR="00B7797F" w:rsidRPr="00A31F06">
        <w:rPr>
          <w:rFonts w:ascii="Arial" w:hAnsi="Arial" w:cs="Arial"/>
          <w:sz w:val="20"/>
          <w:szCs w:val="20"/>
        </w:rPr>
        <w:t xml:space="preserve">s názvem: </w:t>
      </w:r>
      <w:proofErr w:type="spellStart"/>
      <w:r w:rsidR="00B7797F" w:rsidRPr="00A31F06">
        <w:rPr>
          <w:rFonts w:ascii="Arial" w:hAnsi="Arial"/>
          <w:sz w:val="20"/>
          <w:szCs w:val="20"/>
        </w:rPr>
        <w:t>xxx</w:t>
      </w:r>
      <w:proofErr w:type="spellEnd"/>
      <w:r w:rsidR="00825FB4" w:rsidRPr="00A31F06">
        <w:rPr>
          <w:rFonts w:ascii="Arial" w:hAnsi="Arial"/>
          <w:sz w:val="20"/>
          <w:szCs w:val="20"/>
        </w:rPr>
        <w:t xml:space="preserve"> </w:t>
      </w:r>
      <w:r w:rsidRPr="00A31F06">
        <w:rPr>
          <w:rFonts w:ascii="Arial" w:hAnsi="Arial"/>
          <w:sz w:val="20"/>
          <w:szCs w:val="20"/>
        </w:rPr>
        <w:t xml:space="preserve">zaevidovaným poskytovatelem pod číslem </w:t>
      </w:r>
      <w:r w:rsidR="00424AF4" w:rsidRPr="00A31F06">
        <w:rPr>
          <w:rFonts w:ascii="Arial" w:hAnsi="Arial"/>
          <w:sz w:val="20"/>
          <w:szCs w:val="20"/>
        </w:rPr>
        <w:t xml:space="preserve">x </w:t>
      </w:r>
      <w:r w:rsidRPr="00A31F06">
        <w:rPr>
          <w:rFonts w:ascii="Arial" w:hAnsi="Arial"/>
          <w:sz w:val="20"/>
          <w:szCs w:val="20"/>
        </w:rPr>
        <w:t xml:space="preserve">v dotacích na poskytování souvisejících služeb </w:t>
      </w:r>
      <w:r w:rsidRPr="00A31F06">
        <w:rPr>
          <w:rFonts w:ascii="Arial" w:hAnsi="Arial" w:cs="Arial"/>
          <w:sz w:val="20"/>
          <w:szCs w:val="20"/>
        </w:rPr>
        <w:t>z rozpočtu stat</w:t>
      </w:r>
      <w:r w:rsidR="005617D2" w:rsidRPr="00A31F06">
        <w:rPr>
          <w:rFonts w:ascii="Arial" w:hAnsi="Arial" w:cs="Arial"/>
          <w:sz w:val="20"/>
          <w:szCs w:val="20"/>
        </w:rPr>
        <w:t xml:space="preserve">utárního města Opavy na rok </w:t>
      </w:r>
      <w:r w:rsidR="00E02BCF" w:rsidRPr="00A31F06">
        <w:rPr>
          <w:rFonts w:ascii="Arial" w:hAnsi="Arial" w:cs="Arial"/>
          <w:sz w:val="20"/>
          <w:szCs w:val="20"/>
        </w:rPr>
        <w:t>202</w:t>
      </w:r>
      <w:r w:rsidR="00A31F06">
        <w:rPr>
          <w:rFonts w:ascii="Arial" w:hAnsi="Arial" w:cs="Arial"/>
          <w:sz w:val="20"/>
          <w:szCs w:val="20"/>
        </w:rPr>
        <w:t>2</w:t>
      </w:r>
      <w:r w:rsidR="00E02BCF" w:rsidRPr="00A31F06">
        <w:rPr>
          <w:rFonts w:ascii="Arial" w:hAnsi="Arial" w:cs="Arial"/>
          <w:sz w:val="20"/>
          <w:szCs w:val="20"/>
        </w:rPr>
        <w:t xml:space="preserve"> </w:t>
      </w:r>
      <w:r w:rsidR="00381114" w:rsidRPr="00A31F06">
        <w:rPr>
          <w:rFonts w:ascii="Arial" w:hAnsi="Arial"/>
          <w:sz w:val="20"/>
          <w:szCs w:val="20"/>
        </w:rPr>
        <w:t>(dále také jen „</w:t>
      </w:r>
      <w:r w:rsidR="00381114" w:rsidRPr="00A31F06">
        <w:rPr>
          <w:rFonts w:ascii="Arial" w:hAnsi="Arial"/>
          <w:b/>
          <w:sz w:val="20"/>
          <w:szCs w:val="20"/>
        </w:rPr>
        <w:t>projekt</w:t>
      </w:r>
      <w:r w:rsidR="00381114" w:rsidRPr="00A31F06">
        <w:rPr>
          <w:rFonts w:ascii="Arial" w:hAnsi="Arial"/>
          <w:sz w:val="20"/>
          <w:szCs w:val="20"/>
        </w:rPr>
        <w:t>“).</w:t>
      </w:r>
    </w:p>
    <w:p w14:paraId="305D6679" w14:textId="77777777" w:rsidR="002136EF" w:rsidRPr="009A6087" w:rsidRDefault="002136EF" w:rsidP="0024696E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825FB4">
        <w:rPr>
          <w:rFonts w:ascii="Arial" w:hAnsi="Arial" w:cs="Arial"/>
          <w:sz w:val="20"/>
          <w:szCs w:val="20"/>
        </w:rPr>
        <w:t>je povinen</w:t>
      </w:r>
      <w:r>
        <w:rPr>
          <w:rFonts w:ascii="Arial" w:hAnsi="Arial" w:cs="Arial"/>
          <w:sz w:val="20"/>
          <w:szCs w:val="20"/>
        </w:rPr>
        <w:t xml:space="preserve"> projekt realizovat vlastním jménem, na vlastní účet a odpovědnost.</w:t>
      </w:r>
    </w:p>
    <w:p w14:paraId="57094323" w14:textId="3FD09F2A" w:rsidR="00A165DE" w:rsidRPr="006573F7" w:rsidRDefault="00A165DE" w:rsidP="0024696E">
      <w:pPr>
        <w:numPr>
          <w:ilvl w:val="0"/>
          <w:numId w:val="12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6573F7">
        <w:rPr>
          <w:rFonts w:ascii="Arial" w:hAnsi="Arial" w:cs="Arial"/>
          <w:i/>
          <w:sz w:val="20"/>
          <w:szCs w:val="20"/>
        </w:rPr>
        <w:t>Poskytovatel prohlašuje, že poskytnutí dotace podle této smlouvy je poskytnutím podpory de</w:t>
      </w:r>
      <w:r w:rsidR="0024696E">
        <w:rPr>
          <w:rFonts w:ascii="Arial" w:hAnsi="Arial" w:cs="Arial"/>
          <w:i/>
          <w:sz w:val="20"/>
          <w:szCs w:val="20"/>
        </w:rPr>
        <w:t> 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 ve výši …</w:t>
      </w:r>
      <w:proofErr w:type="gramStart"/>
      <w:r w:rsidRPr="006573F7">
        <w:rPr>
          <w:rFonts w:ascii="Arial" w:hAnsi="Arial" w:cs="Arial"/>
          <w:i/>
          <w:sz w:val="20"/>
          <w:szCs w:val="20"/>
        </w:rPr>
        <w:t>….. Kč</w:t>
      </w:r>
      <w:proofErr w:type="gramEnd"/>
      <w:r w:rsidRPr="006573F7">
        <w:rPr>
          <w:rFonts w:ascii="Arial" w:hAnsi="Arial" w:cs="Arial"/>
          <w:i/>
          <w:sz w:val="20"/>
          <w:szCs w:val="20"/>
        </w:rPr>
        <w:t xml:space="preserve"> – ve smyslu Nařízení Komise (EU) č. 1407/2013 ze dne 18.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Pr="006573F7">
        <w:rPr>
          <w:rFonts w:ascii="Arial" w:hAnsi="Arial" w:cs="Arial"/>
          <w:i/>
          <w:sz w:val="20"/>
          <w:szCs w:val="20"/>
        </w:rPr>
        <w:t>12.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5C6D20">
        <w:rPr>
          <w:rFonts w:ascii="Arial" w:hAnsi="Arial" w:cs="Arial"/>
          <w:i/>
          <w:sz w:val="20"/>
          <w:szCs w:val="20"/>
        </w:rPr>
        <w:t>2013, o </w:t>
      </w:r>
      <w:r w:rsidRPr="006573F7">
        <w:rPr>
          <w:rFonts w:ascii="Arial" w:hAnsi="Arial" w:cs="Arial"/>
          <w:i/>
          <w:sz w:val="20"/>
          <w:szCs w:val="20"/>
        </w:rPr>
        <w:t xml:space="preserve">použití článků 107 a 108 Smlouvy o fungování Evropské unie na podporu de 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 (publikováno v Úředním věstníku Evropské unie ze dne 24.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Pr="006573F7">
        <w:rPr>
          <w:rFonts w:ascii="Arial" w:hAnsi="Arial" w:cs="Arial"/>
          <w:i/>
          <w:sz w:val="20"/>
          <w:szCs w:val="20"/>
        </w:rPr>
        <w:t>12.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Pr="006573F7">
        <w:rPr>
          <w:rFonts w:ascii="Arial" w:hAnsi="Arial" w:cs="Arial"/>
          <w:i/>
          <w:sz w:val="20"/>
          <w:szCs w:val="20"/>
        </w:rPr>
        <w:t>2013 v částce L352/1), ve znění jeho změn a doplňků (dále také jen „</w:t>
      </w:r>
      <w:r w:rsidRPr="006573F7">
        <w:rPr>
          <w:rFonts w:ascii="Arial" w:hAnsi="Arial" w:cs="Arial"/>
          <w:b/>
          <w:i/>
          <w:sz w:val="20"/>
          <w:szCs w:val="20"/>
        </w:rPr>
        <w:t>Nařízení Komise (EU) č. 1407/2013</w:t>
      </w:r>
      <w:r w:rsidRPr="006573F7">
        <w:rPr>
          <w:rFonts w:ascii="Arial" w:hAnsi="Arial" w:cs="Arial"/>
          <w:i/>
          <w:sz w:val="20"/>
          <w:szCs w:val="20"/>
        </w:rPr>
        <w:t xml:space="preserve">“). Za den poskytnutí podpory de 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 podle této smlouvy se považuje den, kdy tato smlouva nabude účinnosti.</w:t>
      </w:r>
    </w:p>
    <w:p w14:paraId="211AEC65" w14:textId="77777777" w:rsidR="0024696E" w:rsidRDefault="0024696E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196173D4" w14:textId="4EF29D3A" w:rsidR="00A165DE" w:rsidRPr="00E129DC" w:rsidRDefault="00A165DE" w:rsidP="0024696E">
      <w:pPr>
        <w:spacing w:before="120"/>
        <w:ind w:left="454"/>
        <w:jc w:val="both"/>
        <w:rPr>
          <w:rFonts w:ascii="Arial" w:hAnsi="Arial" w:cs="Arial"/>
          <w:i/>
          <w:sz w:val="20"/>
          <w:szCs w:val="20"/>
        </w:rPr>
      </w:pPr>
      <w:r w:rsidRPr="006573F7">
        <w:rPr>
          <w:rFonts w:ascii="Arial" w:hAnsi="Arial" w:cs="Arial"/>
          <w:i/>
          <w:sz w:val="20"/>
          <w:szCs w:val="20"/>
        </w:rPr>
        <w:lastRenderedPageBreak/>
        <w:t xml:space="preserve">Příjemce prohlašuje, že nenastaly okolnosti, které by vylučovaly aplikaci pravidla de 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 dle</w:t>
      </w:r>
      <w:r w:rsidR="0024696E">
        <w:rPr>
          <w:rFonts w:ascii="Arial" w:hAnsi="Arial" w:cs="Arial"/>
          <w:i/>
          <w:sz w:val="20"/>
          <w:szCs w:val="20"/>
        </w:rPr>
        <w:t> </w:t>
      </w:r>
      <w:r w:rsidRPr="006573F7">
        <w:rPr>
          <w:rFonts w:ascii="Arial" w:hAnsi="Arial" w:cs="Arial"/>
          <w:i/>
          <w:sz w:val="20"/>
          <w:szCs w:val="20"/>
        </w:rPr>
        <w:t xml:space="preserve">Nařízení Komise (EU) č. 1407/2013, zejména že poskytnutím této dotace nedojde k takové kumulaci s jinou veřejnou podporou ohledně týchž nákladů, která by způsobila překročení povolené míry podpory de 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, a že v posledních 3 účetních obdobích příjemci, resp. subjektům, které jsou spolu s příjemcem dle čl. 2 odst. 2 Nařízení komise (EU) č. 1407/2013 považovány za jeden podnik, nebyla poskytnuta podpora de </w:t>
      </w:r>
      <w:proofErr w:type="spellStart"/>
      <w:r w:rsidRPr="006573F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573F7">
        <w:rPr>
          <w:rFonts w:ascii="Arial" w:hAnsi="Arial" w:cs="Arial"/>
          <w:i/>
          <w:sz w:val="20"/>
          <w:szCs w:val="20"/>
        </w:rPr>
        <w:t xml:space="preserve">, která by v součtu s podporou de </w:t>
      </w:r>
      <w:proofErr w:type="spellStart"/>
      <w:r w:rsidRPr="00E129D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E129DC">
        <w:rPr>
          <w:rFonts w:ascii="Arial" w:hAnsi="Arial" w:cs="Arial"/>
          <w:i/>
          <w:sz w:val="20"/>
          <w:szCs w:val="20"/>
        </w:rPr>
        <w:t xml:space="preserve"> poskytovanou na základě této smlouvy překročila maximální částku povolenou právními předpisy Evropské unie upravující oblast veřejné podpory.</w:t>
      </w:r>
    </w:p>
    <w:p w14:paraId="4AA544E3" w14:textId="53254C56" w:rsidR="00A165DE" w:rsidRPr="00E129DC" w:rsidRDefault="00A165DE" w:rsidP="0024696E">
      <w:pPr>
        <w:spacing w:before="120"/>
        <w:ind w:left="454"/>
        <w:jc w:val="both"/>
        <w:rPr>
          <w:rFonts w:ascii="Arial" w:hAnsi="Arial" w:cs="Arial"/>
          <w:sz w:val="20"/>
          <w:szCs w:val="20"/>
        </w:rPr>
      </w:pPr>
      <w:r w:rsidRPr="00E129DC">
        <w:rPr>
          <w:rFonts w:ascii="Arial" w:hAnsi="Arial" w:cs="Arial"/>
          <w:i/>
          <w:sz w:val="20"/>
          <w:szCs w:val="20"/>
        </w:rPr>
        <w:t xml:space="preserve">Pokud by poskytnutím dotace dle této smlouvy měl být překročen limit pro podporu de </w:t>
      </w:r>
      <w:proofErr w:type="spellStart"/>
      <w:r w:rsidRPr="00E129D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E129DC">
        <w:rPr>
          <w:rFonts w:ascii="Arial" w:hAnsi="Arial" w:cs="Arial"/>
          <w:i/>
          <w:sz w:val="20"/>
          <w:szCs w:val="20"/>
        </w:rPr>
        <w:t xml:space="preserve"> dle</w:t>
      </w:r>
      <w:r w:rsidR="0024696E" w:rsidRPr="00E129DC">
        <w:rPr>
          <w:rFonts w:ascii="Arial" w:hAnsi="Arial" w:cs="Arial"/>
          <w:i/>
          <w:sz w:val="20"/>
          <w:szCs w:val="20"/>
        </w:rPr>
        <w:t> </w:t>
      </w:r>
      <w:r w:rsidRPr="00E129DC">
        <w:rPr>
          <w:rFonts w:ascii="Arial" w:hAnsi="Arial" w:cs="Arial"/>
          <w:i/>
          <w:sz w:val="20"/>
          <w:szCs w:val="20"/>
        </w:rPr>
        <w:t xml:space="preserve">Nařízení Komise (EU) č. 1407/2013, výše dotace se adekvátně snižuje v souladu s uvedeným nařízením a příjemci bude vyplacena takto upravená výše dotace. V případě, že nebude možno dotaci z důvodu překročení povolené míry podpory de </w:t>
      </w:r>
      <w:proofErr w:type="spellStart"/>
      <w:r w:rsidRPr="00E129D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E129DC">
        <w:rPr>
          <w:rFonts w:ascii="Arial" w:hAnsi="Arial" w:cs="Arial"/>
          <w:i/>
          <w:sz w:val="20"/>
          <w:szCs w:val="20"/>
        </w:rPr>
        <w:t xml:space="preserve"> dle Nařízení Komise (EU) č.</w:t>
      </w:r>
      <w:r w:rsidR="0024696E" w:rsidRPr="00E129DC">
        <w:rPr>
          <w:rFonts w:ascii="Arial" w:hAnsi="Arial" w:cs="Arial"/>
          <w:i/>
          <w:sz w:val="20"/>
          <w:szCs w:val="20"/>
        </w:rPr>
        <w:t> </w:t>
      </w:r>
      <w:r w:rsidRPr="00E129DC">
        <w:rPr>
          <w:rFonts w:ascii="Arial" w:hAnsi="Arial" w:cs="Arial"/>
          <w:i/>
          <w:sz w:val="20"/>
          <w:szCs w:val="20"/>
        </w:rPr>
        <w:t>1407/2013 poskytnout, nebude dotace příjemci poskytnuta.</w:t>
      </w:r>
      <w:r w:rsidR="004C78F2" w:rsidRPr="00E129DC">
        <w:rPr>
          <w:rFonts w:ascii="Arial" w:hAnsi="Arial" w:cs="Arial"/>
          <w:i/>
          <w:sz w:val="20"/>
          <w:szCs w:val="20"/>
        </w:rPr>
        <w:t xml:space="preserve"> Nedílnou součástí této smlouvy je </w:t>
      </w:r>
      <w:bookmarkStart w:id="0" w:name="_GoBack"/>
      <w:commentRangeStart w:id="1"/>
      <w:r w:rsidR="004C78F2" w:rsidRPr="00E129DC">
        <w:rPr>
          <w:rFonts w:ascii="Arial" w:hAnsi="Arial" w:cs="Arial"/>
          <w:i/>
          <w:sz w:val="20"/>
          <w:szCs w:val="20"/>
        </w:rPr>
        <w:t xml:space="preserve">Příloha č. 2 – Čestné prohlášení žadatele o podporu v režimu de </w:t>
      </w:r>
      <w:proofErr w:type="spellStart"/>
      <w:r w:rsidR="004C78F2" w:rsidRPr="00E129DC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4C78F2" w:rsidRPr="00E129DC">
        <w:rPr>
          <w:rFonts w:ascii="Arial" w:hAnsi="Arial" w:cs="Arial"/>
          <w:i/>
          <w:sz w:val="20"/>
          <w:szCs w:val="20"/>
        </w:rPr>
        <w:t>, které je příjemce povinen vyplnit</w:t>
      </w:r>
      <w:commentRangeEnd w:id="1"/>
      <w:r w:rsidR="00917D7D">
        <w:rPr>
          <w:rStyle w:val="Odkaznakoment"/>
        </w:rPr>
        <w:commentReference w:id="1"/>
      </w:r>
      <w:r w:rsidR="004C78F2" w:rsidRPr="00E129DC">
        <w:rPr>
          <w:rFonts w:ascii="Arial" w:hAnsi="Arial" w:cs="Arial"/>
          <w:i/>
          <w:sz w:val="20"/>
          <w:szCs w:val="20"/>
        </w:rPr>
        <w:t>.</w:t>
      </w:r>
    </w:p>
    <w:bookmarkEnd w:id="0"/>
    <w:p w14:paraId="4825B8E1" w14:textId="342A6D0C" w:rsidR="00936745" w:rsidRPr="00E129DC" w:rsidRDefault="00BC6BC1" w:rsidP="0024696E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129DC">
        <w:rPr>
          <w:rFonts w:ascii="Arial" w:hAnsi="Arial" w:cs="Arial"/>
          <w:sz w:val="20"/>
          <w:szCs w:val="20"/>
        </w:rPr>
        <w:t xml:space="preserve">Služby podpořené dotací dle této smlouvy musí být </w:t>
      </w:r>
      <w:r w:rsidR="0052255C" w:rsidRPr="00E129DC">
        <w:rPr>
          <w:rFonts w:ascii="Arial" w:hAnsi="Arial" w:cs="Arial"/>
          <w:sz w:val="20"/>
          <w:szCs w:val="20"/>
        </w:rPr>
        <w:t>poskytovány</w:t>
      </w:r>
      <w:r w:rsidRPr="00E129DC">
        <w:rPr>
          <w:rFonts w:ascii="Arial" w:hAnsi="Arial" w:cs="Arial"/>
          <w:sz w:val="20"/>
          <w:szCs w:val="20"/>
        </w:rPr>
        <w:t xml:space="preserve"> na území statutárního města Opavy.</w:t>
      </w:r>
    </w:p>
    <w:p w14:paraId="518FA607" w14:textId="77777777" w:rsidR="00146388" w:rsidRPr="00E129DC" w:rsidRDefault="00146388" w:rsidP="00936745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129DC">
        <w:rPr>
          <w:rFonts w:ascii="Arial" w:hAnsi="Arial" w:cs="Arial"/>
          <w:sz w:val="20"/>
          <w:szCs w:val="20"/>
        </w:rPr>
        <w:t>Nedílnou součástí této smlouvy je Příloha č. 1 – Aktualizovaný nákladový rozpočet projektu (dále jen také „</w:t>
      </w:r>
      <w:r w:rsidRPr="00E129DC">
        <w:rPr>
          <w:rFonts w:ascii="Arial" w:hAnsi="Arial" w:cs="Arial"/>
          <w:b/>
          <w:sz w:val="20"/>
          <w:szCs w:val="20"/>
        </w:rPr>
        <w:t>aktualizovaný rozpočet</w:t>
      </w:r>
      <w:r w:rsidRPr="00E129DC">
        <w:rPr>
          <w:rFonts w:ascii="Arial" w:hAnsi="Arial" w:cs="Arial"/>
          <w:sz w:val="20"/>
          <w:szCs w:val="20"/>
        </w:rPr>
        <w:t>“) odpovídající poskytnuté výši dotace, který je příjemce dotace povinen dodržet. Od aktualizovaného rozpočtu je možné se odchýlit pouze při dodržení následujících podmínek:</w:t>
      </w:r>
    </w:p>
    <w:p w14:paraId="0EE131FD" w14:textId="77777777" w:rsidR="00146388" w:rsidRPr="00E129DC" w:rsidRDefault="00146388" w:rsidP="00146388">
      <w:pPr>
        <w:ind w:left="454"/>
        <w:jc w:val="both"/>
        <w:rPr>
          <w:rFonts w:ascii="Arial" w:hAnsi="Arial" w:cs="Arial"/>
          <w:sz w:val="20"/>
          <w:szCs w:val="20"/>
        </w:rPr>
      </w:pPr>
      <w:r w:rsidRPr="00E129DC">
        <w:rPr>
          <w:rFonts w:ascii="Arial" w:hAnsi="Arial" w:cs="Arial"/>
          <w:sz w:val="20"/>
          <w:szCs w:val="20"/>
        </w:rPr>
        <w:t>a)</w:t>
      </w:r>
      <w:r w:rsidRPr="00E129DC">
        <w:rPr>
          <w:rFonts w:ascii="Arial" w:hAnsi="Arial" w:cs="Arial"/>
          <w:sz w:val="20"/>
          <w:szCs w:val="20"/>
        </w:rPr>
        <w:tab/>
        <w:t xml:space="preserve">v rámci provozních nákladů nebo mzdových nákladů lze přesouvat finanční prostředky bez omezení, </w:t>
      </w:r>
    </w:p>
    <w:p w14:paraId="70476969" w14:textId="77777777" w:rsidR="00146388" w:rsidRPr="00E129DC" w:rsidRDefault="00146388" w:rsidP="00146388">
      <w:pPr>
        <w:ind w:left="360" w:firstLine="94"/>
        <w:jc w:val="both"/>
        <w:rPr>
          <w:rFonts w:ascii="Arial" w:hAnsi="Arial" w:cs="Arial"/>
          <w:sz w:val="20"/>
          <w:szCs w:val="20"/>
        </w:rPr>
      </w:pPr>
      <w:r w:rsidRPr="00E129DC">
        <w:rPr>
          <w:rFonts w:ascii="Arial" w:hAnsi="Arial" w:cs="Arial"/>
          <w:sz w:val="20"/>
          <w:szCs w:val="20"/>
        </w:rPr>
        <w:t>b)</w:t>
      </w:r>
      <w:r w:rsidRPr="00E129DC">
        <w:rPr>
          <w:rFonts w:ascii="Arial" w:hAnsi="Arial" w:cs="Arial"/>
          <w:sz w:val="20"/>
          <w:szCs w:val="20"/>
        </w:rPr>
        <w:tab/>
        <w:t>mezi provozními náklady a mzdovými náklady nelze přesouvat finanční prostředky.</w:t>
      </w:r>
    </w:p>
    <w:p w14:paraId="6B95AF0A" w14:textId="62712897" w:rsidR="006F6468" w:rsidRPr="00AE3BD7" w:rsidRDefault="006F6468" w:rsidP="0014638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>.</w:t>
      </w:r>
    </w:p>
    <w:p w14:paraId="22496A63" w14:textId="77777777" w:rsidR="00DB67C0" w:rsidRDefault="006C55FC" w:rsidP="0024696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75832224" w14:textId="77777777"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77636C6C" w14:textId="57F79992" w:rsidR="00465159" w:rsidRPr="00173742" w:rsidRDefault="00465159" w:rsidP="00465159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 dotaci použít do 31.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01.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2023, a to pouze na úhradu nákladů vzniklých v období </w:t>
      </w:r>
      <w:r>
        <w:rPr>
          <w:rFonts w:ascii="Arial" w:hAnsi="Arial" w:cs="Arial"/>
          <w:iCs/>
          <w:sz w:val="20"/>
          <w:szCs w:val="20"/>
        </w:rPr>
        <w:br/>
        <w:t>od 01.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01.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2022 do 31.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12.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2022 a uhrazených do 31.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01.</w:t>
      </w:r>
      <w:r w:rsidR="004872C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2023.</w:t>
      </w:r>
    </w:p>
    <w:p w14:paraId="1CD14A8B" w14:textId="77777777" w:rsidR="00660960" w:rsidRDefault="00660960" w:rsidP="006C55FC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14:paraId="24258A1E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</w:p>
    <w:p w14:paraId="4F306FA6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14:paraId="1B6FE2DE" w14:textId="77777777" w:rsidR="00E129DC" w:rsidRPr="00116304" w:rsidRDefault="00E129D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</w:p>
    <w:p w14:paraId="5A54F536" w14:textId="77777777" w:rsidR="00A165DE" w:rsidRPr="00A165DE" w:rsidRDefault="00A165DE" w:rsidP="00A165D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A165DE">
        <w:rPr>
          <w:rFonts w:ascii="Arial" w:hAnsi="Arial" w:cs="Arial"/>
          <w:i/>
          <w:sz w:val="20"/>
          <w:szCs w:val="20"/>
        </w:rPr>
        <w:t>Dotace bude poskytnuta bezhotovostním převodem z účtu poskytovatele na účet příjemce uvedený v článku I. této smlouvy, a to do deseti pracovních dnů ode dne uveřejnění této smlouvy v registru smluv.</w:t>
      </w:r>
    </w:p>
    <w:p w14:paraId="34360714" w14:textId="2731DD9F" w:rsidR="00E02BCF" w:rsidRDefault="006C55FC" w:rsidP="0024696E">
      <w:pPr>
        <w:pStyle w:val="Odstavecseseznamem"/>
        <w:spacing w:before="120"/>
        <w:ind w:left="454"/>
        <w:jc w:val="both"/>
        <w:rPr>
          <w:rFonts w:ascii="Arial" w:hAnsi="Arial" w:cs="Arial"/>
          <w:i/>
          <w:sz w:val="20"/>
          <w:szCs w:val="20"/>
        </w:rPr>
      </w:pPr>
      <w:r w:rsidRPr="00E02BCF">
        <w:rPr>
          <w:rFonts w:ascii="Arial" w:hAnsi="Arial" w:cs="Arial"/>
          <w:i/>
          <w:sz w:val="20"/>
          <w:szCs w:val="20"/>
        </w:rPr>
        <w:t>Dotace bude poskytnuta bezhotovostním převodem z účtu poskytovatele na účet příjemce uvedený v článku I. této smlouvy v</w:t>
      </w:r>
      <w:r w:rsidR="005A11B5" w:rsidRPr="00E02BCF">
        <w:rPr>
          <w:rFonts w:ascii="Arial" w:hAnsi="Arial" w:cs="Arial"/>
          <w:i/>
          <w:sz w:val="20"/>
          <w:szCs w:val="20"/>
        </w:rPr>
        <w:t>e čtyřech</w:t>
      </w:r>
      <w:r w:rsidR="00FC551D" w:rsidRPr="00E02BCF">
        <w:rPr>
          <w:rFonts w:ascii="Arial" w:hAnsi="Arial" w:cs="Arial"/>
          <w:i/>
          <w:sz w:val="20"/>
          <w:szCs w:val="20"/>
        </w:rPr>
        <w:t xml:space="preserve"> </w:t>
      </w:r>
      <w:r w:rsidRPr="00E02BCF">
        <w:rPr>
          <w:rFonts w:ascii="Arial" w:hAnsi="Arial" w:cs="Arial"/>
          <w:i/>
          <w:sz w:val="20"/>
          <w:szCs w:val="20"/>
        </w:rPr>
        <w:t>splátkách</w:t>
      </w:r>
      <w:r w:rsidR="00B145BB" w:rsidRPr="00E02BCF">
        <w:rPr>
          <w:rFonts w:ascii="Arial" w:hAnsi="Arial" w:cs="Arial"/>
          <w:i/>
          <w:sz w:val="20"/>
          <w:szCs w:val="20"/>
        </w:rPr>
        <w:t xml:space="preserve">, a to: </w:t>
      </w:r>
      <w:r w:rsidR="00357F63" w:rsidRPr="00E02BCF">
        <w:rPr>
          <w:rFonts w:ascii="Arial" w:hAnsi="Arial" w:cs="Arial"/>
          <w:i/>
          <w:sz w:val="20"/>
          <w:szCs w:val="20"/>
        </w:rPr>
        <w:t xml:space="preserve">první splátka ve </w:t>
      </w:r>
      <w:proofErr w:type="gramStart"/>
      <w:r w:rsidR="00357F63" w:rsidRPr="00E02BCF">
        <w:rPr>
          <w:rFonts w:ascii="Arial" w:hAnsi="Arial" w:cs="Arial"/>
          <w:i/>
          <w:sz w:val="20"/>
          <w:szCs w:val="20"/>
        </w:rPr>
        <w:t xml:space="preserve">výši </w:t>
      </w:r>
      <w:r w:rsidR="00A63098" w:rsidRPr="00E02BCF">
        <w:rPr>
          <w:rFonts w:ascii="Arial" w:hAnsi="Arial" w:cs="Arial"/>
          <w:i/>
          <w:sz w:val="20"/>
          <w:szCs w:val="20"/>
        </w:rPr>
        <w:t>x</w:t>
      </w:r>
      <w:r w:rsidR="0024696E">
        <w:rPr>
          <w:rFonts w:ascii="Arial" w:hAnsi="Arial" w:cs="Arial"/>
          <w:i/>
          <w:sz w:val="20"/>
          <w:szCs w:val="20"/>
        </w:rPr>
        <w:t>,</w:t>
      </w:r>
      <w:r w:rsidR="00357F63" w:rsidRPr="00E02BCF">
        <w:rPr>
          <w:rFonts w:ascii="Arial" w:hAnsi="Arial" w:cs="Arial"/>
          <w:i/>
          <w:sz w:val="20"/>
          <w:szCs w:val="20"/>
        </w:rPr>
        <w:t>00</w:t>
      </w:r>
      <w:proofErr w:type="gramEnd"/>
      <w:r w:rsidR="00357F63" w:rsidRPr="00E02BCF">
        <w:rPr>
          <w:rFonts w:ascii="Arial" w:hAnsi="Arial" w:cs="Arial"/>
          <w:i/>
          <w:sz w:val="20"/>
          <w:szCs w:val="20"/>
        </w:rPr>
        <w:t xml:space="preserve"> Kč </w:t>
      </w:r>
      <w:r w:rsidR="00645D9D" w:rsidRPr="00E02BCF">
        <w:rPr>
          <w:rFonts w:ascii="Arial" w:hAnsi="Arial" w:cs="Arial"/>
          <w:i/>
          <w:sz w:val="20"/>
          <w:szCs w:val="20"/>
        </w:rPr>
        <w:br/>
      </w:r>
      <w:r w:rsidR="00357F63" w:rsidRPr="00E02BCF">
        <w:rPr>
          <w:rFonts w:ascii="Arial" w:hAnsi="Arial" w:cs="Arial"/>
          <w:i/>
          <w:sz w:val="20"/>
          <w:szCs w:val="20"/>
        </w:rPr>
        <w:t>do deseti pracovních dnů od</w:t>
      </w:r>
      <w:r w:rsidR="00825FB4" w:rsidRPr="00E02BCF">
        <w:rPr>
          <w:rFonts w:ascii="Arial" w:hAnsi="Arial" w:cs="Arial"/>
          <w:i/>
          <w:sz w:val="20"/>
          <w:szCs w:val="20"/>
        </w:rPr>
        <w:t>e dne</w:t>
      </w:r>
      <w:r w:rsidR="00357F63" w:rsidRPr="00E02BCF">
        <w:rPr>
          <w:rFonts w:ascii="Arial" w:hAnsi="Arial" w:cs="Arial"/>
          <w:i/>
          <w:sz w:val="20"/>
          <w:szCs w:val="20"/>
        </w:rPr>
        <w:t xml:space="preserve"> uveřejnění této smlouvy v registru smluv, druhá splátka ve výši </w:t>
      </w:r>
      <w:r w:rsidR="00A63098" w:rsidRPr="00E02BCF">
        <w:rPr>
          <w:rFonts w:ascii="Arial" w:hAnsi="Arial" w:cs="Arial"/>
          <w:i/>
          <w:sz w:val="20"/>
          <w:szCs w:val="20"/>
        </w:rPr>
        <w:t>x</w:t>
      </w:r>
      <w:r w:rsidR="00916878" w:rsidRPr="00E02BCF">
        <w:rPr>
          <w:rFonts w:ascii="Arial" w:hAnsi="Arial" w:cs="Arial"/>
          <w:i/>
          <w:sz w:val="20"/>
          <w:szCs w:val="20"/>
        </w:rPr>
        <w:t>,00 Kč do 10.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916878" w:rsidRPr="00E02BCF">
        <w:rPr>
          <w:rFonts w:ascii="Arial" w:hAnsi="Arial" w:cs="Arial"/>
          <w:i/>
          <w:sz w:val="20"/>
          <w:szCs w:val="20"/>
        </w:rPr>
        <w:t>05.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E02BCF" w:rsidRPr="00E02BCF">
        <w:rPr>
          <w:rFonts w:ascii="Arial" w:hAnsi="Arial" w:cs="Arial"/>
          <w:i/>
          <w:sz w:val="20"/>
          <w:szCs w:val="20"/>
        </w:rPr>
        <w:t>202</w:t>
      </w:r>
      <w:r w:rsidR="00465159">
        <w:rPr>
          <w:rFonts w:ascii="Arial" w:hAnsi="Arial" w:cs="Arial"/>
          <w:i/>
          <w:sz w:val="20"/>
          <w:szCs w:val="20"/>
        </w:rPr>
        <w:t>2</w:t>
      </w:r>
      <w:r w:rsidR="00357F63" w:rsidRPr="00E02BCF">
        <w:rPr>
          <w:rFonts w:ascii="Arial" w:hAnsi="Arial" w:cs="Arial"/>
          <w:i/>
          <w:sz w:val="20"/>
          <w:szCs w:val="20"/>
        </w:rPr>
        <w:t>, třetí splátka ve výši</w:t>
      </w:r>
      <w:r w:rsidR="00087534" w:rsidRPr="00E02BCF">
        <w:rPr>
          <w:rFonts w:ascii="Arial" w:hAnsi="Arial" w:cs="Arial"/>
          <w:i/>
          <w:sz w:val="20"/>
          <w:szCs w:val="20"/>
        </w:rPr>
        <w:t xml:space="preserve"> </w:t>
      </w:r>
      <w:r w:rsidR="00A63098" w:rsidRPr="00E02BCF">
        <w:rPr>
          <w:rFonts w:ascii="Arial" w:hAnsi="Arial" w:cs="Arial"/>
          <w:i/>
          <w:sz w:val="20"/>
          <w:szCs w:val="20"/>
        </w:rPr>
        <w:t>x</w:t>
      </w:r>
      <w:r w:rsidR="00916878" w:rsidRPr="00E02BCF">
        <w:rPr>
          <w:rFonts w:ascii="Arial" w:hAnsi="Arial" w:cs="Arial"/>
          <w:i/>
          <w:sz w:val="20"/>
          <w:szCs w:val="20"/>
        </w:rPr>
        <w:t>,00 Kč do 10.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916878" w:rsidRPr="00E02BCF">
        <w:rPr>
          <w:rFonts w:ascii="Arial" w:hAnsi="Arial" w:cs="Arial"/>
          <w:i/>
          <w:sz w:val="20"/>
          <w:szCs w:val="20"/>
        </w:rPr>
        <w:t>07.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E02BCF" w:rsidRPr="00E02BCF">
        <w:rPr>
          <w:rFonts w:ascii="Arial" w:hAnsi="Arial" w:cs="Arial"/>
          <w:i/>
          <w:sz w:val="20"/>
          <w:szCs w:val="20"/>
        </w:rPr>
        <w:t>202</w:t>
      </w:r>
      <w:r w:rsidR="00465159">
        <w:rPr>
          <w:rFonts w:ascii="Arial" w:hAnsi="Arial" w:cs="Arial"/>
          <w:i/>
          <w:sz w:val="20"/>
          <w:szCs w:val="20"/>
        </w:rPr>
        <w:t>2</w:t>
      </w:r>
      <w:r w:rsidR="00E02BCF" w:rsidRPr="00E02BCF">
        <w:rPr>
          <w:rFonts w:ascii="Arial" w:hAnsi="Arial" w:cs="Arial"/>
          <w:i/>
          <w:sz w:val="20"/>
          <w:szCs w:val="20"/>
        </w:rPr>
        <w:t xml:space="preserve"> </w:t>
      </w:r>
      <w:r w:rsidR="00357F63" w:rsidRPr="00E02BCF">
        <w:rPr>
          <w:rFonts w:ascii="Arial" w:hAnsi="Arial" w:cs="Arial"/>
          <w:i/>
          <w:sz w:val="20"/>
          <w:szCs w:val="20"/>
        </w:rPr>
        <w:t xml:space="preserve">a čtvrtá splátka </w:t>
      </w:r>
      <w:r w:rsidR="00B57D24" w:rsidRPr="00E02BCF">
        <w:rPr>
          <w:rFonts w:ascii="Arial" w:hAnsi="Arial" w:cs="Arial"/>
          <w:i/>
          <w:sz w:val="20"/>
          <w:szCs w:val="20"/>
        </w:rPr>
        <w:br/>
      </w:r>
      <w:r w:rsidR="00357F63" w:rsidRPr="00E02BCF">
        <w:rPr>
          <w:rFonts w:ascii="Arial" w:hAnsi="Arial" w:cs="Arial"/>
          <w:i/>
          <w:sz w:val="20"/>
          <w:szCs w:val="20"/>
        </w:rPr>
        <w:t xml:space="preserve">ve výši </w:t>
      </w:r>
      <w:r w:rsidR="00A63098" w:rsidRPr="00E02BCF">
        <w:rPr>
          <w:rFonts w:ascii="Arial" w:hAnsi="Arial" w:cs="Arial"/>
          <w:i/>
          <w:sz w:val="20"/>
          <w:szCs w:val="20"/>
        </w:rPr>
        <w:t>x</w:t>
      </w:r>
      <w:r w:rsidR="00916878" w:rsidRPr="00E02BCF">
        <w:rPr>
          <w:rFonts w:ascii="Arial" w:hAnsi="Arial" w:cs="Arial"/>
          <w:i/>
          <w:sz w:val="20"/>
          <w:szCs w:val="20"/>
        </w:rPr>
        <w:t>,00 Kč do 10.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916878" w:rsidRPr="00E02BCF">
        <w:rPr>
          <w:rFonts w:ascii="Arial" w:hAnsi="Arial" w:cs="Arial"/>
          <w:i/>
          <w:sz w:val="20"/>
          <w:szCs w:val="20"/>
        </w:rPr>
        <w:t>10.</w:t>
      </w:r>
      <w:r w:rsidR="004872C2">
        <w:rPr>
          <w:rFonts w:ascii="Arial" w:hAnsi="Arial" w:cs="Arial"/>
          <w:i/>
          <w:sz w:val="20"/>
          <w:szCs w:val="20"/>
        </w:rPr>
        <w:t xml:space="preserve"> </w:t>
      </w:r>
      <w:r w:rsidR="00E02BCF" w:rsidRPr="00E02BCF">
        <w:rPr>
          <w:rFonts w:ascii="Arial" w:hAnsi="Arial" w:cs="Arial"/>
          <w:i/>
          <w:sz w:val="20"/>
          <w:szCs w:val="20"/>
        </w:rPr>
        <w:t>202</w:t>
      </w:r>
      <w:r w:rsidR="00465159">
        <w:rPr>
          <w:rFonts w:ascii="Arial" w:hAnsi="Arial" w:cs="Arial"/>
          <w:i/>
          <w:sz w:val="20"/>
          <w:szCs w:val="20"/>
        </w:rPr>
        <w:t>2</w:t>
      </w:r>
      <w:r w:rsidR="00357F63" w:rsidRPr="00E02BCF">
        <w:rPr>
          <w:rFonts w:ascii="Arial" w:hAnsi="Arial" w:cs="Arial"/>
          <w:i/>
          <w:sz w:val="20"/>
          <w:szCs w:val="20"/>
        </w:rPr>
        <w:t>.</w:t>
      </w:r>
    </w:p>
    <w:p w14:paraId="50D03C73" w14:textId="77777777" w:rsidR="00B145BB" w:rsidRPr="003109CD" w:rsidRDefault="00B145BB" w:rsidP="0024696E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14:paraId="616E0B63" w14:textId="77777777" w:rsidR="00DB67C0" w:rsidRDefault="006C55FC" w:rsidP="0024696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</w:p>
    <w:p w14:paraId="55B7B3D3" w14:textId="77777777"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423723DB" w14:textId="766ACF1C" w:rsidR="00FF012A" w:rsidRDefault="00C56EBC" w:rsidP="00FF012A">
      <w:pPr>
        <w:pStyle w:val="Odstavecseseznamem"/>
        <w:numPr>
          <w:ilvl w:val="0"/>
          <w:numId w:val="4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F012A">
        <w:rPr>
          <w:rFonts w:ascii="Arial" w:hAnsi="Arial" w:cs="Arial"/>
          <w:sz w:val="20"/>
          <w:szCs w:val="20"/>
        </w:rPr>
        <w:t xml:space="preserve">Poskytovatel je oprávněn dotaci či její část příjemci neposkytnout a tuto smlouvu písemně vypovědět v případě, že existují důvodné pochybnosti o tom, že příjemce použije dotaci řádně </w:t>
      </w:r>
      <w:r w:rsidR="00645D9D" w:rsidRPr="00FF012A">
        <w:rPr>
          <w:rFonts w:ascii="Arial" w:hAnsi="Arial" w:cs="Arial"/>
          <w:sz w:val="20"/>
          <w:szCs w:val="20"/>
        </w:rPr>
        <w:br/>
      </w:r>
      <w:r w:rsidRPr="00FF012A">
        <w:rPr>
          <w:rFonts w:ascii="Arial" w:hAnsi="Arial" w:cs="Arial"/>
          <w:sz w:val="20"/>
          <w:szCs w:val="20"/>
        </w:rPr>
        <w:t>ke stanovenému účelu. Příjemce je v takovém případě povinen již poskytnutou dotaci v plné výši vrátit poskytovateli do 1 měsíce ode dne, kdy bude příjemci doručena výpověď této smlouvy,</w:t>
      </w:r>
      <w:r w:rsidR="00615BF9" w:rsidRPr="00FF012A">
        <w:rPr>
          <w:rFonts w:ascii="Arial" w:hAnsi="Arial" w:cs="Arial"/>
          <w:sz w:val="20"/>
          <w:szCs w:val="20"/>
        </w:rPr>
        <w:br/>
      </w:r>
      <w:r w:rsidRPr="00FF012A">
        <w:rPr>
          <w:rFonts w:ascii="Arial" w:hAnsi="Arial" w:cs="Arial"/>
          <w:sz w:val="20"/>
          <w:szCs w:val="20"/>
        </w:rPr>
        <w:t xml:space="preserve">v níž musí být uvedeny důvody výpovědi. Výpovědní doba činí 3 dny a počíná běžet dnem následujícím po dni doručení výpovědi příjemci. Během výpovědní doby poskytovatel není </w:t>
      </w:r>
      <w:r w:rsidR="00615BF9" w:rsidRPr="00FF012A">
        <w:rPr>
          <w:rFonts w:ascii="Arial" w:hAnsi="Arial" w:cs="Arial"/>
          <w:sz w:val="20"/>
          <w:szCs w:val="20"/>
        </w:rPr>
        <w:br/>
      </w:r>
      <w:r w:rsidRPr="00FF012A">
        <w:rPr>
          <w:rFonts w:ascii="Arial" w:hAnsi="Arial" w:cs="Arial"/>
          <w:sz w:val="20"/>
          <w:szCs w:val="20"/>
        </w:rPr>
        <w:t>v prodlení s poskytnutím dotace.</w:t>
      </w:r>
    </w:p>
    <w:p w14:paraId="3BF1731E" w14:textId="77777777" w:rsidR="00FF012A" w:rsidRDefault="00FF012A" w:rsidP="00FF012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="006C55FC" w:rsidRPr="00FF012A">
        <w:rPr>
          <w:rFonts w:ascii="Arial" w:hAnsi="Arial" w:cs="Arial"/>
          <w:sz w:val="20"/>
          <w:szCs w:val="20"/>
        </w:rPr>
        <w:t>Příjemce je povinen využít poskytnutou dotaci hospodárně, účelně a efektivně.</w:t>
      </w:r>
      <w:r w:rsidRPr="00FF012A">
        <w:rPr>
          <w:rFonts w:ascii="Arial" w:hAnsi="Arial" w:cs="Arial"/>
          <w:sz w:val="20"/>
          <w:szCs w:val="20"/>
        </w:rPr>
        <w:t xml:space="preserve"> </w:t>
      </w:r>
    </w:p>
    <w:p w14:paraId="5B6DB2F4" w14:textId="77777777" w:rsidR="004872C2" w:rsidRDefault="004872C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1E427A" w14:textId="64E68987" w:rsidR="00FF012A" w:rsidRDefault="004872C2" w:rsidP="00E93C42">
      <w:pPr>
        <w:spacing w:before="120"/>
        <w:ind w:left="454" w:hanging="454"/>
        <w:jc w:val="both"/>
        <w:rPr>
          <w:rFonts w:ascii="Arial" w:hAnsi="Arial" w:cs="Arial"/>
          <w:strike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</w:r>
      <w:r w:rsidR="00FC551D" w:rsidRPr="00E93C42">
        <w:rPr>
          <w:rFonts w:ascii="Arial" w:hAnsi="Arial" w:cs="Arial"/>
          <w:sz w:val="20"/>
          <w:szCs w:val="20"/>
        </w:rPr>
        <w:t>V případě, že příjemce nebude projekt realizovat nebo nevyčerpá celou dotaci</w:t>
      </w:r>
      <w:r w:rsidR="006F6468" w:rsidRPr="00E93C42">
        <w:rPr>
          <w:rFonts w:ascii="Arial" w:hAnsi="Arial" w:cs="Arial"/>
          <w:sz w:val="20"/>
          <w:szCs w:val="20"/>
        </w:rPr>
        <w:t xml:space="preserve"> (např. i proto, že</w:t>
      </w:r>
      <w:r w:rsidR="0024696E" w:rsidRPr="00E93C42">
        <w:rPr>
          <w:rFonts w:ascii="Arial" w:hAnsi="Arial" w:cs="Arial"/>
          <w:sz w:val="20"/>
          <w:szCs w:val="20"/>
        </w:rPr>
        <w:t> </w:t>
      </w:r>
      <w:r w:rsidR="006F6468" w:rsidRPr="00E93C42">
        <w:rPr>
          <w:rFonts w:ascii="Arial" w:hAnsi="Arial" w:cs="Arial"/>
          <w:sz w:val="20"/>
          <w:szCs w:val="20"/>
        </w:rPr>
        <w:t>by</w:t>
      </w:r>
      <w:r w:rsidR="0024696E" w:rsidRPr="00E93C42">
        <w:rPr>
          <w:rFonts w:ascii="Arial" w:hAnsi="Arial" w:cs="Arial"/>
          <w:sz w:val="20"/>
          <w:szCs w:val="20"/>
        </w:rPr>
        <w:t> </w:t>
      </w:r>
      <w:r w:rsidR="006F6468" w:rsidRPr="00E93C42">
        <w:rPr>
          <w:rFonts w:ascii="Arial" w:hAnsi="Arial" w:cs="Arial"/>
          <w:sz w:val="20"/>
          <w:szCs w:val="20"/>
        </w:rPr>
        <w:t>tím porušil povinnost dodržet minimální finanční spoluúčasti příjemce)</w:t>
      </w:r>
      <w:r w:rsidR="00FC551D" w:rsidRPr="00E93C42">
        <w:rPr>
          <w:rFonts w:ascii="Arial" w:hAnsi="Arial" w:cs="Arial"/>
          <w:sz w:val="20"/>
          <w:szCs w:val="20"/>
        </w:rPr>
        <w:t>, je povinen dotaci, příp. její nevyčerpanou část</w:t>
      </w:r>
      <w:r w:rsidR="007F282E" w:rsidRPr="00E93C42">
        <w:rPr>
          <w:rFonts w:ascii="Arial" w:hAnsi="Arial" w:cs="Arial"/>
          <w:sz w:val="20"/>
          <w:szCs w:val="20"/>
        </w:rPr>
        <w:t xml:space="preserve">, je-li vyšší než 50 Kč, </w:t>
      </w:r>
      <w:r w:rsidR="00FC551D" w:rsidRPr="00E93C42">
        <w:rPr>
          <w:rFonts w:ascii="Arial" w:hAnsi="Arial" w:cs="Arial"/>
          <w:sz w:val="20"/>
          <w:szCs w:val="20"/>
        </w:rPr>
        <w:t xml:space="preserve">do 10 kalendářních dnů od zjištění této </w:t>
      </w:r>
      <w:r w:rsidR="00FC551D" w:rsidRPr="00FF012A">
        <w:rPr>
          <w:rFonts w:ascii="Arial" w:hAnsi="Arial" w:cs="Arial"/>
          <w:sz w:val="20"/>
          <w:szCs w:val="20"/>
        </w:rPr>
        <w:t>skutečnosti, nejpozději však do konce lhůty pro předložení vyúčtování dotace, vrátit na účet poskytovatele dotace č. 1842619349/0800, jako variabilní symbol žadatel uvede své IČ a do poznámky – Vratka „Název žadatele“, Program „Název programu“.</w:t>
      </w:r>
      <w:r w:rsidR="00FF012A">
        <w:rPr>
          <w:rFonts w:ascii="Arial" w:hAnsi="Arial" w:cs="Arial"/>
          <w:sz w:val="20"/>
          <w:szCs w:val="20"/>
        </w:rPr>
        <w:t xml:space="preserve"> </w:t>
      </w:r>
    </w:p>
    <w:p w14:paraId="58C8677C" w14:textId="2D88B0E4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4.</w:t>
      </w:r>
      <w:r w:rsidRPr="0049447E">
        <w:rPr>
          <w:rFonts w:ascii="Arial" w:hAnsi="Arial" w:cs="Arial"/>
          <w:sz w:val="20"/>
          <w:szCs w:val="20"/>
        </w:rPr>
        <w:tab/>
      </w:r>
      <w:r w:rsidR="006A732B" w:rsidRPr="0049447E">
        <w:rPr>
          <w:rFonts w:ascii="Arial" w:hAnsi="Arial" w:cs="Arial"/>
          <w:sz w:val="20"/>
          <w:szCs w:val="20"/>
        </w:rPr>
        <w:t>Dotaci</w:t>
      </w:r>
      <w:r w:rsidR="006A732B" w:rsidRPr="006A732B">
        <w:rPr>
          <w:rFonts w:ascii="Arial" w:hAnsi="Arial" w:cs="Arial"/>
          <w:sz w:val="20"/>
          <w:szCs w:val="20"/>
        </w:rPr>
        <w:t xml:space="preserve"> lze použít pouze na úhradu účelově určených uznatelných nákladů vynaložených v souladu s obsahem projektu, podmínkami Programu a struk</w:t>
      </w:r>
      <w:r>
        <w:rPr>
          <w:rFonts w:ascii="Arial" w:hAnsi="Arial" w:cs="Arial"/>
          <w:sz w:val="20"/>
          <w:szCs w:val="20"/>
        </w:rPr>
        <w:t>turou aktualizovaného rozpočtu.</w:t>
      </w:r>
    </w:p>
    <w:p w14:paraId="425991CF" w14:textId="44087F1A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24632B" w:rsidRPr="00563F39">
        <w:rPr>
          <w:rFonts w:ascii="Arial" w:hAnsi="Arial" w:cs="Arial"/>
          <w:iCs/>
          <w:sz w:val="20"/>
          <w:szCs w:val="20"/>
        </w:rPr>
        <w:t>Dokumenty</w:t>
      </w:r>
      <w:r w:rsidR="006C55FC" w:rsidRPr="00563F39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 w:rsidRPr="00563F39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563F39">
        <w:rPr>
          <w:rFonts w:ascii="Arial" w:hAnsi="Arial" w:cs="Arial"/>
          <w:iCs/>
          <w:sz w:val="20"/>
          <w:szCs w:val="20"/>
        </w:rPr>
        <w:t>Použije-li příjemce daný doklad rovněž k vyúčtování jakéhokoli jiného peněžního příspěvku přijatého příjemcem z veřejných zdrojů, může takovýto doklad prokazující řádné použití dotace dle této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 smlouvy použít pouze v rozsahu částky, která není pokryta jiným příspěvkem z veřejných zdrojů (tzn. zásadně nelze tytéž náklady krýt příspěvky z více veřejných zdrojů). </w:t>
      </w:r>
    </w:p>
    <w:p w14:paraId="46410925" w14:textId="1500DD7E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6.</w:t>
      </w:r>
      <w:r>
        <w:rPr>
          <w:rFonts w:ascii="Arial" w:hAnsi="Arial" w:cs="Arial"/>
          <w:iCs/>
          <w:sz w:val="20"/>
          <w:szCs w:val="20"/>
        </w:rPr>
        <w:tab/>
      </w:r>
      <w:r w:rsidR="00087534">
        <w:rPr>
          <w:rFonts w:ascii="Arial" w:hAnsi="Arial" w:cs="Arial"/>
          <w:iCs/>
          <w:sz w:val="20"/>
          <w:szCs w:val="20"/>
        </w:rPr>
        <w:t>Příjemce je povinen označit originály účetních dokladů o uznatelných nákladech projektu</w:t>
      </w:r>
      <w:r w:rsidR="003B74CC">
        <w:rPr>
          <w:rFonts w:ascii="Arial" w:hAnsi="Arial" w:cs="Arial"/>
          <w:iCs/>
          <w:sz w:val="20"/>
          <w:szCs w:val="20"/>
        </w:rPr>
        <w:t xml:space="preserve"> alespoň částečně hrazených z dotace</w:t>
      </w:r>
      <w:r w:rsidR="00087534">
        <w:rPr>
          <w:rFonts w:ascii="Arial" w:hAnsi="Arial" w:cs="Arial"/>
          <w:iCs/>
          <w:sz w:val="20"/>
          <w:szCs w:val="20"/>
        </w:rPr>
        <w:t xml:space="preserve"> </w:t>
      </w:r>
      <w:r w:rsidR="00952509">
        <w:rPr>
          <w:rFonts w:ascii="Arial" w:hAnsi="Arial" w:cs="Arial"/>
          <w:iCs/>
          <w:sz w:val="20"/>
          <w:szCs w:val="20"/>
        </w:rPr>
        <w:t xml:space="preserve">číslem </w:t>
      </w:r>
      <w:r w:rsidR="00087534">
        <w:rPr>
          <w:rFonts w:ascii="Arial" w:hAnsi="Arial" w:cs="Arial"/>
          <w:iCs/>
          <w:sz w:val="20"/>
          <w:szCs w:val="20"/>
        </w:rPr>
        <w:t>projektu, pod kterým je poskytovatelem v Programu evidován.</w:t>
      </w:r>
    </w:p>
    <w:p w14:paraId="58FBF85A" w14:textId="5D3DE477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6F6468" w:rsidRPr="004A5F3A">
        <w:rPr>
          <w:rFonts w:ascii="Arial" w:hAnsi="Arial" w:cs="Arial"/>
          <w:sz w:val="20"/>
          <w:szCs w:val="20"/>
        </w:rPr>
        <w:t xml:space="preserve">Příjemce je povinen dodržet minimální finanční spoluúčast </w:t>
      </w:r>
      <w:r w:rsidR="006F6468">
        <w:rPr>
          <w:rFonts w:ascii="Arial" w:hAnsi="Arial" w:cs="Arial"/>
          <w:sz w:val="20"/>
          <w:szCs w:val="20"/>
        </w:rPr>
        <w:t xml:space="preserve">příjemce </w:t>
      </w:r>
      <w:r w:rsidR="006F6468" w:rsidRPr="004A5F3A">
        <w:rPr>
          <w:rFonts w:ascii="Arial" w:hAnsi="Arial" w:cs="Arial"/>
          <w:sz w:val="20"/>
          <w:szCs w:val="20"/>
        </w:rPr>
        <w:t>stanovenou v článku IV. odst. 2 této smlouvy</w:t>
      </w:r>
      <w:r w:rsidR="006F6468">
        <w:rPr>
          <w:rFonts w:ascii="Arial" w:hAnsi="Arial" w:cs="Arial"/>
          <w:sz w:val="20"/>
          <w:szCs w:val="20"/>
        </w:rPr>
        <w:t>,</w:t>
      </w:r>
      <w:r w:rsidR="006F6468" w:rsidRPr="0089304B">
        <w:rPr>
          <w:rFonts w:ascii="Arial" w:hAnsi="Arial" w:cs="Arial"/>
          <w:sz w:val="20"/>
          <w:szCs w:val="20"/>
        </w:rPr>
        <w:t xml:space="preserve"> </w:t>
      </w:r>
      <w:r w:rsidR="006F6468">
        <w:rPr>
          <w:rFonts w:ascii="Arial" w:hAnsi="Arial" w:cs="Arial"/>
          <w:sz w:val="20"/>
          <w:szCs w:val="20"/>
        </w:rPr>
        <w:t xml:space="preserve">to znamená, že příjemce nesmí překročit poskytovatelem </w:t>
      </w:r>
      <w:r w:rsidR="006F6468" w:rsidRPr="00563F39">
        <w:rPr>
          <w:rFonts w:ascii="Arial" w:hAnsi="Arial" w:cs="Arial"/>
          <w:sz w:val="20"/>
          <w:szCs w:val="20"/>
        </w:rPr>
        <w:t xml:space="preserve">stanovený </w:t>
      </w:r>
      <w:r w:rsidR="00CB711F" w:rsidRPr="00563F39">
        <w:rPr>
          <w:rFonts w:ascii="Arial" w:hAnsi="Arial" w:cs="Arial"/>
          <w:sz w:val="20"/>
          <w:szCs w:val="20"/>
        </w:rPr>
        <w:t>procentní</w:t>
      </w:r>
      <w:r w:rsidR="006F6468" w:rsidRPr="00563F39">
        <w:rPr>
          <w:rFonts w:ascii="Arial" w:hAnsi="Arial" w:cs="Arial"/>
          <w:sz w:val="20"/>
          <w:szCs w:val="20"/>
        </w:rPr>
        <w:t xml:space="preserve"> </w:t>
      </w:r>
      <w:r w:rsidR="006F6468">
        <w:rPr>
          <w:rFonts w:ascii="Arial" w:hAnsi="Arial" w:cs="Arial"/>
          <w:sz w:val="20"/>
          <w:szCs w:val="20"/>
        </w:rPr>
        <w:t>podíl peněžních prostředků tvořících dotaci na skutečně vynaložených uznatelných nákladech projektu.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8FFC96" w14:textId="2A72A430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8.</w:t>
      </w:r>
      <w:r>
        <w:rPr>
          <w:rFonts w:ascii="Arial" w:hAnsi="Arial" w:cs="Arial"/>
          <w:iCs/>
          <w:sz w:val="20"/>
          <w:szCs w:val="20"/>
        </w:rPr>
        <w:tab/>
      </w:r>
      <w:r w:rsidR="002136EF">
        <w:rPr>
          <w:rFonts w:ascii="Arial" w:hAnsi="Arial" w:cs="Arial"/>
          <w:iCs/>
          <w:sz w:val="20"/>
          <w:szCs w:val="20"/>
        </w:rPr>
        <w:t xml:space="preserve">Příjemce je povinen ihned, nejpozději do 7 </w:t>
      </w:r>
      <w:r w:rsidR="00EC198F">
        <w:rPr>
          <w:rFonts w:ascii="Arial" w:hAnsi="Arial" w:cs="Arial"/>
          <w:iCs/>
          <w:sz w:val="20"/>
          <w:szCs w:val="20"/>
        </w:rPr>
        <w:t xml:space="preserve">kalendářních </w:t>
      </w:r>
      <w:r w:rsidR="002136EF">
        <w:rPr>
          <w:rFonts w:ascii="Arial" w:hAnsi="Arial" w:cs="Arial"/>
          <w:iCs/>
          <w:sz w:val="20"/>
          <w:szCs w:val="20"/>
        </w:rPr>
        <w:t>dnů, písemně informovat</w:t>
      </w:r>
      <w:r w:rsidR="00820D47">
        <w:rPr>
          <w:rFonts w:ascii="Arial" w:hAnsi="Arial" w:cs="Arial"/>
          <w:iCs/>
          <w:sz w:val="20"/>
          <w:szCs w:val="20"/>
        </w:rPr>
        <w:t xml:space="preserve"> </w:t>
      </w:r>
      <w:r w:rsidR="002136EF">
        <w:rPr>
          <w:rFonts w:ascii="Arial" w:hAnsi="Arial" w:cs="Arial"/>
          <w:iCs/>
          <w:sz w:val="20"/>
          <w:szCs w:val="20"/>
        </w:rPr>
        <w:t xml:space="preserve">poskytovatele o veškerých skutečnostech, které mohou mít vliv na řádné plnění jeho povinností dle této smlouvy, </w:t>
      </w:r>
      <w:r w:rsidR="002136EF" w:rsidRPr="00EC198F">
        <w:rPr>
          <w:rFonts w:ascii="Arial" w:hAnsi="Arial" w:cs="Arial"/>
          <w:iCs/>
          <w:sz w:val="20"/>
          <w:szCs w:val="20"/>
        </w:rPr>
        <w:t>o všech změnách souvisejících s čerpáním poskytnuté dotace a realizací projektu,</w:t>
      </w:r>
      <w:r w:rsidR="002136EF">
        <w:rPr>
          <w:rFonts w:ascii="Arial" w:hAnsi="Arial" w:cs="Arial"/>
          <w:iCs/>
          <w:sz w:val="20"/>
          <w:szCs w:val="20"/>
        </w:rPr>
        <w:t xml:space="preserve"> jakož i</w:t>
      </w:r>
      <w:r w:rsidR="0024696E">
        <w:rPr>
          <w:rFonts w:ascii="Arial" w:hAnsi="Arial" w:cs="Arial"/>
          <w:iCs/>
          <w:sz w:val="20"/>
          <w:szCs w:val="20"/>
        </w:rPr>
        <w:t> </w:t>
      </w:r>
      <w:r w:rsidR="002136EF">
        <w:rPr>
          <w:rFonts w:ascii="Arial" w:hAnsi="Arial" w:cs="Arial"/>
          <w:iCs/>
          <w:sz w:val="20"/>
          <w:szCs w:val="20"/>
        </w:rPr>
        <w:t>o</w:t>
      </w:r>
      <w:r w:rsidR="0024696E">
        <w:rPr>
          <w:rFonts w:ascii="Arial" w:hAnsi="Arial" w:cs="Arial"/>
          <w:iCs/>
          <w:sz w:val="20"/>
          <w:szCs w:val="20"/>
        </w:rPr>
        <w:t> </w:t>
      </w:r>
      <w:r w:rsidR="002136EF">
        <w:rPr>
          <w:rFonts w:ascii="Arial" w:hAnsi="Arial" w:cs="Arial"/>
          <w:iCs/>
          <w:sz w:val="20"/>
          <w:szCs w:val="20"/>
        </w:rPr>
        <w:t>změnách v identifikačních údajích příjemce a v jeho statutárních orgánech.</w:t>
      </w:r>
      <w:r w:rsidR="00EC198F">
        <w:rPr>
          <w:rFonts w:ascii="Arial" w:hAnsi="Arial" w:cs="Arial"/>
          <w:iCs/>
          <w:sz w:val="20"/>
          <w:szCs w:val="20"/>
        </w:rPr>
        <w:t xml:space="preserve"> </w:t>
      </w:r>
      <w:r w:rsidR="00B11C3C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591683">
        <w:rPr>
          <w:rFonts w:ascii="Arial" w:hAnsi="Arial" w:cs="Arial"/>
          <w:iCs/>
          <w:sz w:val="20"/>
          <w:szCs w:val="20"/>
        </w:rPr>
        <w:t>ed, nejpozději do 7</w:t>
      </w:r>
      <w:r w:rsidR="00B11C3C" w:rsidRPr="008C4D77">
        <w:rPr>
          <w:rFonts w:ascii="Arial" w:hAnsi="Arial" w:cs="Arial"/>
          <w:iCs/>
          <w:sz w:val="20"/>
          <w:szCs w:val="20"/>
        </w:rPr>
        <w:t xml:space="preserve"> </w:t>
      </w:r>
      <w:r w:rsidR="00EC198F">
        <w:rPr>
          <w:rFonts w:ascii="Arial" w:hAnsi="Arial" w:cs="Arial"/>
          <w:iCs/>
          <w:sz w:val="20"/>
          <w:szCs w:val="20"/>
        </w:rPr>
        <w:t xml:space="preserve">kalendářních </w:t>
      </w:r>
      <w:r w:rsidR="00B11C3C" w:rsidRPr="008C4D77">
        <w:rPr>
          <w:rFonts w:ascii="Arial" w:hAnsi="Arial" w:cs="Arial"/>
          <w:iCs/>
          <w:sz w:val="20"/>
          <w:szCs w:val="20"/>
        </w:rPr>
        <w:t>dnů, písemně oznámit poskytovateli své zrušení s likvidací nebo vlastní přeměnu a poskytnout mu veškeré informace a</w:t>
      </w:r>
      <w:r w:rsidR="0024696E">
        <w:rPr>
          <w:rFonts w:ascii="Arial" w:hAnsi="Arial" w:cs="Arial"/>
          <w:iCs/>
          <w:sz w:val="20"/>
          <w:szCs w:val="20"/>
        </w:rPr>
        <w:t> </w:t>
      </w:r>
      <w:r w:rsidR="00B11C3C" w:rsidRPr="008C4D77">
        <w:rPr>
          <w:rFonts w:ascii="Arial" w:hAnsi="Arial" w:cs="Arial"/>
          <w:iCs/>
          <w:sz w:val="20"/>
          <w:szCs w:val="20"/>
        </w:rPr>
        <w:t>doklady s tím související, zejména údaje o tom, na kterou nástupnickou právnickou osobu při</w:t>
      </w:r>
      <w:r w:rsidR="0024696E">
        <w:rPr>
          <w:rFonts w:ascii="Arial" w:hAnsi="Arial" w:cs="Arial"/>
          <w:iCs/>
          <w:sz w:val="20"/>
          <w:szCs w:val="20"/>
        </w:rPr>
        <w:t> </w:t>
      </w:r>
      <w:r w:rsidR="00B11C3C" w:rsidRPr="008C4D77">
        <w:rPr>
          <w:rFonts w:ascii="Arial" w:hAnsi="Arial" w:cs="Arial"/>
          <w:iCs/>
          <w:sz w:val="20"/>
          <w:szCs w:val="20"/>
        </w:rPr>
        <w:t>přeměně přecházejí práva a povinnosti příjemce z této smlouvy.</w:t>
      </w:r>
    </w:p>
    <w:p w14:paraId="10DF1143" w14:textId="0B11A20D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9.</w:t>
      </w:r>
      <w:r>
        <w:rPr>
          <w:rFonts w:ascii="Arial" w:hAnsi="Arial" w:cs="Arial"/>
          <w:iCs/>
          <w:sz w:val="20"/>
          <w:szCs w:val="20"/>
        </w:rPr>
        <w:tab/>
      </w:r>
      <w:r w:rsidR="00FC551D" w:rsidRPr="0036669B">
        <w:rPr>
          <w:rFonts w:ascii="Arial" w:hAnsi="Arial" w:cs="Arial"/>
          <w:iCs/>
          <w:sz w:val="20"/>
          <w:szCs w:val="20"/>
        </w:rPr>
        <w:t>Příjemce je povinen po dobu dvou let od ukončení realizace projektu nezcizit drobný dlouhodobý nehmotný a hmotný majetek pořízený z </w:t>
      </w:r>
      <w:r w:rsidR="006F6468" w:rsidRPr="0036669B" w:rsidDel="006F6468">
        <w:rPr>
          <w:rFonts w:ascii="Arial" w:hAnsi="Arial" w:cs="Arial"/>
          <w:iCs/>
          <w:sz w:val="20"/>
          <w:szCs w:val="20"/>
        </w:rPr>
        <w:t xml:space="preserve"> </w:t>
      </w:r>
      <w:r w:rsidR="00FC551D" w:rsidRPr="0036669B">
        <w:rPr>
          <w:rFonts w:ascii="Arial" w:hAnsi="Arial" w:cs="Arial"/>
          <w:iCs/>
          <w:sz w:val="20"/>
          <w:szCs w:val="20"/>
        </w:rPr>
        <w:t>dotace poskytnuté na základě této smlouvy.</w:t>
      </w:r>
    </w:p>
    <w:p w14:paraId="714B5813" w14:textId="3E8293AE" w:rsidR="00FF012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10.</w:t>
      </w:r>
      <w:r>
        <w:rPr>
          <w:rFonts w:ascii="Arial" w:hAnsi="Arial" w:cs="Arial"/>
          <w:iCs/>
          <w:sz w:val="20"/>
          <w:szCs w:val="20"/>
        </w:rPr>
        <w:tab/>
      </w:r>
      <w:r w:rsidR="00BC6BC1" w:rsidRPr="00512BBF">
        <w:rPr>
          <w:rFonts w:ascii="Arial" w:hAnsi="Arial" w:cs="Arial"/>
          <w:iCs/>
          <w:sz w:val="20"/>
          <w:szCs w:val="20"/>
        </w:rPr>
        <w:t>V případě, že v období tří účetních let od naby</w:t>
      </w:r>
      <w:r w:rsidR="00BC6BC1">
        <w:rPr>
          <w:rFonts w:ascii="Arial" w:hAnsi="Arial" w:cs="Arial"/>
          <w:iCs/>
          <w:sz w:val="20"/>
          <w:szCs w:val="20"/>
        </w:rPr>
        <w:t xml:space="preserve">tí účinnosti této smlouvy </w:t>
      </w:r>
      <w:r w:rsidR="00BC6BC1" w:rsidRPr="00512BBF">
        <w:rPr>
          <w:rFonts w:ascii="Arial" w:hAnsi="Arial" w:cs="Arial"/>
          <w:iCs/>
          <w:sz w:val="20"/>
          <w:szCs w:val="20"/>
        </w:rPr>
        <w:t xml:space="preserve">dojde k rozdělení příjemce na dva či více samostatné podniky, </w:t>
      </w:r>
      <w:r w:rsidR="00BC6BC1">
        <w:rPr>
          <w:rFonts w:ascii="Arial" w:hAnsi="Arial" w:cs="Arial"/>
          <w:iCs/>
          <w:sz w:val="20"/>
          <w:szCs w:val="20"/>
        </w:rPr>
        <w:t xml:space="preserve">ke </w:t>
      </w:r>
      <w:r w:rsidR="00BC6BC1" w:rsidRPr="00512BBF">
        <w:rPr>
          <w:rFonts w:ascii="Arial" w:hAnsi="Arial" w:cs="Arial"/>
          <w:iCs/>
          <w:sz w:val="20"/>
          <w:szCs w:val="20"/>
        </w:rPr>
        <w:t>sloučení příjemce s jiným podnikem</w:t>
      </w:r>
      <w:r w:rsidR="00BC6BC1">
        <w:rPr>
          <w:rFonts w:ascii="Arial" w:hAnsi="Arial" w:cs="Arial"/>
          <w:iCs/>
          <w:sz w:val="20"/>
          <w:szCs w:val="20"/>
        </w:rPr>
        <w:t xml:space="preserve"> nebo</w:t>
      </w:r>
      <w:r w:rsidR="00BC6BC1">
        <w:rPr>
          <w:rFonts w:ascii="Arial" w:hAnsi="Arial" w:cs="Arial"/>
          <w:iCs/>
          <w:sz w:val="20"/>
          <w:szCs w:val="20"/>
        </w:rPr>
        <w:br/>
        <w:t xml:space="preserve">k </w:t>
      </w:r>
      <w:r w:rsidR="00BC6BC1" w:rsidRPr="00512BBF">
        <w:rPr>
          <w:rFonts w:ascii="Arial" w:hAnsi="Arial" w:cs="Arial"/>
          <w:iCs/>
          <w:sz w:val="20"/>
          <w:szCs w:val="20"/>
        </w:rPr>
        <w:t xml:space="preserve">převodu jmění podniku na společníka, je příjemce povinen </w:t>
      </w:r>
      <w:r w:rsidR="00BC6BC1">
        <w:rPr>
          <w:rFonts w:ascii="Arial" w:hAnsi="Arial" w:cs="Arial"/>
          <w:iCs/>
          <w:sz w:val="20"/>
          <w:szCs w:val="20"/>
        </w:rPr>
        <w:t>o těchto skutečnostech</w:t>
      </w:r>
      <w:r w:rsidR="00087534">
        <w:rPr>
          <w:rFonts w:ascii="Arial" w:hAnsi="Arial" w:cs="Arial"/>
          <w:iCs/>
          <w:sz w:val="20"/>
          <w:szCs w:val="20"/>
        </w:rPr>
        <w:t xml:space="preserve"> </w:t>
      </w:r>
      <w:r w:rsidR="00BC6BC1">
        <w:rPr>
          <w:rFonts w:ascii="Arial" w:hAnsi="Arial" w:cs="Arial"/>
          <w:iCs/>
          <w:sz w:val="20"/>
          <w:szCs w:val="20"/>
        </w:rPr>
        <w:t xml:space="preserve">poskytovatele </w:t>
      </w:r>
      <w:r w:rsidR="00BC6BC1" w:rsidRPr="00512BBF">
        <w:rPr>
          <w:rFonts w:ascii="Arial" w:hAnsi="Arial" w:cs="Arial"/>
          <w:iCs/>
          <w:sz w:val="20"/>
          <w:szCs w:val="20"/>
        </w:rPr>
        <w:t xml:space="preserve">neprodleně </w:t>
      </w:r>
      <w:r w:rsidR="00BC6BC1">
        <w:rPr>
          <w:rFonts w:ascii="Arial" w:hAnsi="Arial" w:cs="Arial"/>
          <w:iCs/>
          <w:sz w:val="20"/>
          <w:szCs w:val="20"/>
        </w:rPr>
        <w:t xml:space="preserve">písemně </w:t>
      </w:r>
      <w:r w:rsidR="00BC6BC1" w:rsidRPr="00512BBF">
        <w:rPr>
          <w:rFonts w:ascii="Arial" w:hAnsi="Arial" w:cs="Arial"/>
          <w:iCs/>
          <w:sz w:val="20"/>
          <w:szCs w:val="20"/>
        </w:rPr>
        <w:t xml:space="preserve">informovat a poskytnout mu informace nezbytné pro úpravu záznamu podpory de </w:t>
      </w:r>
      <w:proofErr w:type="spellStart"/>
      <w:r w:rsidR="00BC6BC1" w:rsidRPr="00512BBF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BC6BC1" w:rsidRPr="00512BBF">
        <w:rPr>
          <w:rFonts w:ascii="Arial" w:hAnsi="Arial" w:cs="Arial"/>
          <w:iCs/>
          <w:sz w:val="20"/>
          <w:szCs w:val="20"/>
        </w:rPr>
        <w:t xml:space="preserve"> poskytnuté dle této smlouvy v centrálním registru podpor malého rozsahu. Při nesplnění této povinnosti se příjemce podpory vystavuje riziku případného odejmutí předmětné podpory</w:t>
      </w:r>
      <w:r w:rsidR="00BC6BC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ab/>
      </w:r>
    </w:p>
    <w:p w14:paraId="7A92015A" w14:textId="727ED586" w:rsidR="006F6468" w:rsidRPr="004A5F3A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11.</w:t>
      </w:r>
      <w:r>
        <w:rPr>
          <w:rFonts w:ascii="Arial" w:hAnsi="Arial" w:cs="Arial"/>
          <w:iCs/>
          <w:sz w:val="20"/>
          <w:szCs w:val="20"/>
        </w:rPr>
        <w:tab/>
      </w:r>
      <w:r w:rsidR="006F6468" w:rsidRPr="004A5F3A">
        <w:rPr>
          <w:rFonts w:ascii="Arial" w:hAnsi="Arial" w:cs="Arial"/>
          <w:iCs/>
          <w:sz w:val="20"/>
          <w:szCs w:val="20"/>
        </w:rPr>
        <w:t xml:space="preserve">Příjemce </w:t>
      </w:r>
      <w:r w:rsidR="006F6468">
        <w:rPr>
          <w:rFonts w:ascii="Arial" w:hAnsi="Arial" w:cs="Arial"/>
          <w:iCs/>
          <w:sz w:val="20"/>
          <w:szCs w:val="20"/>
        </w:rPr>
        <w:t xml:space="preserve">dotace </w:t>
      </w:r>
      <w:r w:rsidR="006F6468" w:rsidRPr="004A5F3A">
        <w:rPr>
          <w:rFonts w:ascii="Arial" w:hAnsi="Arial" w:cs="Arial"/>
          <w:iCs/>
          <w:sz w:val="20"/>
          <w:szCs w:val="20"/>
        </w:rPr>
        <w:t xml:space="preserve">je povinen </w:t>
      </w:r>
      <w:r w:rsidR="006F6468" w:rsidRPr="00355C27">
        <w:rPr>
          <w:rFonts w:ascii="Arial" w:hAnsi="Arial" w:cs="Arial"/>
          <w:sz w:val="20"/>
          <w:szCs w:val="20"/>
        </w:rPr>
        <w:t>v průběhu realizace projektu prokazatelným a vhodným způsobem prezentovat statutární město Opava</w:t>
      </w:r>
      <w:r w:rsidR="006F6468">
        <w:rPr>
          <w:rFonts w:ascii="Arial" w:hAnsi="Arial" w:cs="Arial"/>
          <w:sz w:val="20"/>
          <w:szCs w:val="20"/>
        </w:rPr>
        <w:t xml:space="preserve"> coby poskytovatele dotace</w:t>
      </w:r>
      <w:r w:rsidR="006F6468" w:rsidRPr="004A5F3A">
        <w:rPr>
          <w:rFonts w:ascii="Arial" w:hAnsi="Arial" w:cs="Arial"/>
          <w:iCs/>
          <w:sz w:val="20"/>
          <w:szCs w:val="20"/>
        </w:rPr>
        <w:t xml:space="preserve">, a to v tomto rozsahu: </w:t>
      </w:r>
    </w:p>
    <w:p w14:paraId="4E4ACC1C" w14:textId="77777777" w:rsidR="002136EF" w:rsidRPr="00EC198F" w:rsidRDefault="002136EF" w:rsidP="0024696E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jc w:val="both"/>
        <w:rPr>
          <w:rFonts w:ascii="Arial" w:hAnsi="Arial" w:cs="Arial"/>
          <w:sz w:val="20"/>
          <w:szCs w:val="20"/>
        </w:rPr>
      </w:pPr>
      <w:r w:rsidRPr="00EC198F">
        <w:rPr>
          <w:rFonts w:ascii="Arial" w:hAnsi="Arial" w:cs="Arial"/>
          <w:sz w:val="20"/>
          <w:szCs w:val="20"/>
        </w:rPr>
        <w:t>informovat veřejnost o poskytnutí dotace statutárním městem Opava na svých webových stránkách, jsou-li zřízeny</w:t>
      </w:r>
      <w:r w:rsidR="006F6468">
        <w:rPr>
          <w:rFonts w:ascii="Arial" w:hAnsi="Arial" w:cs="Arial"/>
          <w:sz w:val="20"/>
          <w:szCs w:val="20"/>
        </w:rPr>
        <w:t>,</w:t>
      </w:r>
      <w:r w:rsidRPr="00EC198F">
        <w:rPr>
          <w:rFonts w:ascii="Arial" w:hAnsi="Arial" w:cs="Arial"/>
          <w:sz w:val="20"/>
          <w:szCs w:val="20"/>
        </w:rPr>
        <w:t xml:space="preserve"> a umístit na ně logo statutárního města Opavy buď v sekci partneři, nebo přímo u podporovaného projektu,</w:t>
      </w:r>
    </w:p>
    <w:p w14:paraId="26853619" w14:textId="77777777" w:rsidR="002136EF" w:rsidRPr="00EC198F" w:rsidRDefault="002136EF" w:rsidP="0024696E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jc w:val="both"/>
        <w:rPr>
          <w:rFonts w:ascii="Arial" w:hAnsi="Arial" w:cs="Arial"/>
          <w:sz w:val="20"/>
          <w:szCs w:val="20"/>
        </w:rPr>
      </w:pPr>
      <w:r w:rsidRPr="00EC198F">
        <w:rPr>
          <w:rFonts w:ascii="Arial" w:hAnsi="Arial" w:cs="Arial"/>
          <w:sz w:val="20"/>
          <w:szCs w:val="20"/>
        </w:rPr>
        <w:t>na všech pozvánkách, plakátech, poutačích, billboardech, katalozích a podobných nosičích reklamy</w:t>
      </w:r>
      <w:r w:rsidR="006F6468" w:rsidRPr="00EC198F">
        <w:rPr>
          <w:rFonts w:ascii="Arial" w:hAnsi="Arial" w:cs="Arial"/>
          <w:sz w:val="20"/>
          <w:szCs w:val="20"/>
        </w:rPr>
        <w:t>, jsou-li v rámci projektu realizovány</w:t>
      </w:r>
      <w:r w:rsidR="006F6468">
        <w:rPr>
          <w:rFonts w:ascii="Arial" w:hAnsi="Arial" w:cs="Arial"/>
          <w:sz w:val="20"/>
          <w:szCs w:val="20"/>
        </w:rPr>
        <w:t>,</w:t>
      </w:r>
      <w:r w:rsidRPr="00EC198F">
        <w:rPr>
          <w:rFonts w:ascii="Arial" w:hAnsi="Arial" w:cs="Arial"/>
          <w:sz w:val="20"/>
          <w:szCs w:val="20"/>
        </w:rPr>
        <w:t xml:space="preserve"> použít logo statutárního města Opavy,</w:t>
      </w:r>
    </w:p>
    <w:p w14:paraId="5F793472" w14:textId="77777777" w:rsidR="002136EF" w:rsidRPr="00EC198F" w:rsidRDefault="002136EF" w:rsidP="0024696E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jc w:val="both"/>
        <w:rPr>
          <w:rFonts w:ascii="Arial" w:hAnsi="Arial" w:cs="Arial"/>
          <w:sz w:val="20"/>
          <w:szCs w:val="20"/>
        </w:rPr>
      </w:pPr>
      <w:r w:rsidRPr="00EC198F">
        <w:rPr>
          <w:rFonts w:ascii="Arial" w:hAnsi="Arial" w:cs="Arial"/>
          <w:sz w:val="20"/>
          <w:szCs w:val="20"/>
        </w:rPr>
        <w:t>viditelně uvádět na všech písemnostech, které souvisejí s realizací projektu a jsou určeny veřejnosti, a při všech formách propagace projektu logo Opavy a skutečnost, že jde o aktivitu, která byla podpořena poskytovatelem,</w:t>
      </w:r>
    </w:p>
    <w:p w14:paraId="47DDF1AC" w14:textId="77777777" w:rsidR="002136EF" w:rsidRPr="00EC198F" w:rsidRDefault="002136EF" w:rsidP="0024696E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jc w:val="both"/>
        <w:rPr>
          <w:rFonts w:ascii="Arial" w:hAnsi="Arial" w:cs="Arial"/>
          <w:sz w:val="20"/>
          <w:szCs w:val="20"/>
        </w:rPr>
      </w:pPr>
      <w:r w:rsidRPr="00EC198F">
        <w:rPr>
          <w:rFonts w:ascii="Arial" w:hAnsi="Arial" w:cs="Arial"/>
          <w:sz w:val="20"/>
          <w:szCs w:val="20"/>
        </w:rPr>
        <w:t>instalovat v prostorách realizace projektu logo Opavy a informaci o tom, že daný projekt byl financován/spolufinancován z rozpočtu statutárního města Opavy, a to formou informační cedule,</w:t>
      </w:r>
    </w:p>
    <w:p w14:paraId="288D41C8" w14:textId="77777777" w:rsidR="00EC198F" w:rsidRPr="00EC198F" w:rsidRDefault="002136EF" w:rsidP="0024696E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jc w:val="both"/>
        <w:rPr>
          <w:rFonts w:ascii="Arial" w:hAnsi="Arial" w:cs="Arial"/>
          <w:sz w:val="20"/>
          <w:szCs w:val="20"/>
        </w:rPr>
      </w:pPr>
      <w:r w:rsidRPr="00EC198F">
        <w:rPr>
          <w:rFonts w:ascii="Arial" w:hAnsi="Arial" w:cs="Arial"/>
          <w:sz w:val="20"/>
          <w:szCs w:val="20"/>
        </w:rPr>
        <w:t>v rámci veřejných akcí, tiskových zpráv, výročních zpráv, tiskových konferencí týkajících se podpořeného projektu uvést vždy statutární město Opava jako poskytovatele dotace a uvést logo statutárního města Opavy</w:t>
      </w:r>
      <w:r w:rsidR="00EC198F" w:rsidRPr="00EC198F">
        <w:rPr>
          <w:rFonts w:ascii="Arial" w:hAnsi="Arial" w:cs="Arial"/>
          <w:sz w:val="20"/>
          <w:szCs w:val="20"/>
        </w:rPr>
        <w:t>.</w:t>
      </w:r>
    </w:p>
    <w:p w14:paraId="4E215785" w14:textId="06D26301" w:rsidR="002136EF" w:rsidRPr="00EC198F" w:rsidRDefault="006F6468" w:rsidP="0024696E">
      <w:pPr>
        <w:tabs>
          <w:tab w:val="left" w:pos="907"/>
        </w:tabs>
        <w:spacing w:before="120"/>
        <w:ind w:left="454"/>
        <w:jc w:val="both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lastRenderedPageBreak/>
        <w:t xml:space="preserve">Příjemce dotace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4A5F3A">
        <w:rPr>
          <w:rFonts w:ascii="Arial" w:hAnsi="Arial" w:cs="Arial"/>
          <w:sz w:val="20"/>
          <w:szCs w:val="20"/>
        </w:rPr>
        <w:t>doložit prezentac</w:t>
      </w:r>
      <w:r>
        <w:rPr>
          <w:rFonts w:ascii="Arial" w:hAnsi="Arial" w:cs="Arial"/>
          <w:sz w:val="20"/>
          <w:szCs w:val="20"/>
        </w:rPr>
        <w:t>i</w:t>
      </w:r>
      <w:r w:rsidRPr="004A5F3A">
        <w:rPr>
          <w:rFonts w:ascii="Arial" w:hAnsi="Arial" w:cs="Arial"/>
          <w:sz w:val="20"/>
          <w:szCs w:val="20"/>
        </w:rPr>
        <w:t xml:space="preserve"> statutárního města Opavy</w:t>
      </w:r>
      <w:r>
        <w:rPr>
          <w:rFonts w:ascii="Arial" w:hAnsi="Arial" w:cs="Arial"/>
          <w:sz w:val="20"/>
          <w:szCs w:val="20"/>
        </w:rPr>
        <w:t xml:space="preserve"> coby poskytovatele dotace na realizaci projektu</w:t>
      </w:r>
      <w:r w:rsidRPr="004A5F3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v rámci</w:t>
      </w:r>
      <w:r w:rsidRPr="004A5F3A">
        <w:rPr>
          <w:rFonts w:ascii="Arial" w:hAnsi="Arial" w:cs="Arial"/>
          <w:sz w:val="20"/>
          <w:szCs w:val="20"/>
        </w:rPr>
        <w:t xml:space="preserve"> vyúčtování dotace.</w:t>
      </w:r>
      <w:r w:rsidR="002136EF" w:rsidRPr="00EC198F">
        <w:rPr>
          <w:rFonts w:ascii="Arial" w:hAnsi="Arial" w:cs="Arial"/>
          <w:sz w:val="20"/>
          <w:szCs w:val="20"/>
        </w:rPr>
        <w:t xml:space="preserve"> Poskytovatel uděluje příjemci souhlas s užíváním loga statutárního města Opavy pro účely a v rozsahu této smlouvy. Podmínky použití loga jsou uvedeny v zásadách užití loga statutárního města Opavy, které jsou dostupné na:</w:t>
      </w:r>
      <w:r w:rsidR="00234433">
        <w:rPr>
          <w:rStyle w:val="Hypertextovodkaz"/>
          <w:rFonts w:ascii="Arial" w:hAnsi="Arial" w:cs="Arial"/>
          <w:color w:val="auto"/>
          <w:sz w:val="20"/>
          <w:szCs w:val="20"/>
        </w:rPr>
        <w:t xml:space="preserve"> </w:t>
      </w:r>
      <w:hyperlink r:id="rId10" w:history="1">
        <w:r w:rsidR="00563F39" w:rsidRPr="006C7550">
          <w:rPr>
            <w:rStyle w:val="Hypertextovodkaz"/>
            <w:rFonts w:ascii="Arial" w:hAnsi="Arial" w:cs="Arial"/>
            <w:sz w:val="20"/>
            <w:szCs w:val="20"/>
          </w:rPr>
          <w:t>https://www.opava-city.cz/cz/nabidka-temat/dotace/</w:t>
        </w:r>
      </w:hyperlink>
      <w:r w:rsidR="00563F39">
        <w:rPr>
          <w:rFonts w:ascii="Arial" w:hAnsi="Arial" w:cs="Arial"/>
          <w:sz w:val="20"/>
          <w:szCs w:val="20"/>
        </w:rPr>
        <w:t>.</w:t>
      </w:r>
    </w:p>
    <w:p w14:paraId="70275631" w14:textId="2DDB1A64" w:rsidR="006F7941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12.</w:t>
      </w:r>
      <w:r>
        <w:rPr>
          <w:rFonts w:ascii="Arial" w:hAnsi="Arial" w:cs="Arial"/>
          <w:iCs/>
          <w:sz w:val="20"/>
          <w:szCs w:val="20"/>
        </w:rPr>
        <w:tab/>
      </w:r>
      <w:r w:rsidR="006F7941">
        <w:rPr>
          <w:rFonts w:ascii="Arial" w:hAnsi="Arial" w:cs="Arial"/>
          <w:iCs/>
          <w:sz w:val="20"/>
          <w:szCs w:val="20"/>
        </w:rPr>
        <w:t xml:space="preserve"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</w:t>
      </w:r>
      <w:r w:rsidR="00962ADD">
        <w:rPr>
          <w:rFonts w:ascii="Arial" w:hAnsi="Arial" w:cs="Arial"/>
          <w:iCs/>
          <w:sz w:val="20"/>
          <w:szCs w:val="20"/>
        </w:rPr>
        <w:t xml:space="preserve">projektu </w:t>
      </w:r>
      <w:r w:rsidR="006F7941">
        <w:rPr>
          <w:rFonts w:ascii="Arial" w:hAnsi="Arial" w:cs="Arial"/>
          <w:iCs/>
          <w:sz w:val="20"/>
          <w:szCs w:val="20"/>
        </w:rPr>
        <w:t xml:space="preserve">a </w:t>
      </w:r>
      <w:r w:rsidR="00962ADD">
        <w:rPr>
          <w:rFonts w:ascii="Arial" w:hAnsi="Arial" w:cs="Arial"/>
          <w:iCs/>
          <w:sz w:val="20"/>
          <w:szCs w:val="20"/>
        </w:rPr>
        <w:t xml:space="preserve">jeho </w:t>
      </w:r>
      <w:r w:rsidR="006F7941">
        <w:rPr>
          <w:rFonts w:ascii="Arial" w:hAnsi="Arial" w:cs="Arial"/>
          <w:iCs/>
          <w:sz w:val="20"/>
          <w:szCs w:val="20"/>
        </w:rPr>
        <w:t>výsledcích pro</w:t>
      </w:r>
      <w:r w:rsidR="0024696E">
        <w:rPr>
          <w:rFonts w:ascii="Arial" w:hAnsi="Arial" w:cs="Arial"/>
          <w:iCs/>
          <w:sz w:val="20"/>
          <w:szCs w:val="20"/>
        </w:rPr>
        <w:t> </w:t>
      </w:r>
      <w:r w:rsidR="006F7941">
        <w:rPr>
          <w:rFonts w:ascii="Arial" w:hAnsi="Arial" w:cs="Arial"/>
          <w:iCs/>
          <w:sz w:val="20"/>
          <w:szCs w:val="20"/>
        </w:rPr>
        <w:t>zajištění informovanosti o přínosech dotace.</w:t>
      </w:r>
    </w:p>
    <w:p w14:paraId="30227D94" w14:textId="071A6967" w:rsidR="00BC6BC1" w:rsidRPr="002040E3" w:rsidRDefault="00FF012A" w:rsidP="00FF012A">
      <w:pPr>
        <w:spacing w:before="120"/>
        <w:ind w:left="454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13.</w:t>
      </w:r>
      <w:r>
        <w:rPr>
          <w:rFonts w:ascii="Arial" w:hAnsi="Arial" w:cs="Arial"/>
          <w:iCs/>
          <w:sz w:val="20"/>
          <w:szCs w:val="20"/>
        </w:rPr>
        <w:tab/>
      </w:r>
      <w:r w:rsidR="00BC6BC1" w:rsidRPr="002040E3">
        <w:rPr>
          <w:rFonts w:ascii="Arial" w:hAnsi="Arial" w:cs="Arial"/>
          <w:iCs/>
          <w:sz w:val="20"/>
          <w:szCs w:val="20"/>
        </w:rPr>
        <w:t>Příjemce se dále zavazuje:</w:t>
      </w:r>
    </w:p>
    <w:p w14:paraId="561DADC3" w14:textId="1B2B9148" w:rsidR="00B958B1" w:rsidRDefault="00B958B1" w:rsidP="0024696E">
      <w:pPr>
        <w:numPr>
          <w:ilvl w:val="0"/>
          <w:numId w:val="37"/>
        </w:numPr>
        <w:spacing w:before="120"/>
        <w:ind w:left="908" w:hanging="45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vést </w:t>
      </w:r>
      <w:r>
        <w:rPr>
          <w:rFonts w:ascii="Arial" w:hAnsi="Arial" w:cs="Arial"/>
          <w:sz w:val="20"/>
          <w:szCs w:val="20"/>
        </w:rPr>
        <w:t>účetnictví ve smyslu zákona č. 563/1991 Sb., o účetnictví v platném znění, a v případě poskytnutí dotace povede v tomto účetnictví odděleně veškeré doklady související s poskytnutím, čerpáním a vyúčtováním dotace,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2BD2182D" w14:textId="754AD1B3" w:rsidR="00BC6BC1" w:rsidRPr="00634F6A" w:rsidRDefault="00BC6BC1" w:rsidP="0024696E">
      <w:pPr>
        <w:pStyle w:val="Odstavecseseznamem"/>
        <w:numPr>
          <w:ilvl w:val="0"/>
          <w:numId w:val="3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34F6A">
        <w:rPr>
          <w:rFonts w:ascii="Arial" w:hAnsi="Arial" w:cs="Arial"/>
          <w:iCs/>
          <w:sz w:val="20"/>
          <w:szCs w:val="20"/>
        </w:rPr>
        <w:t xml:space="preserve">sledovat po celou dobu realizace projektu poskytovatelem stanovené ukazatele v sociálních službách, vykazovat jejich skutečné hodnoty v rámci zpráv o realizaci projektu v souladu </w:t>
      </w:r>
      <w:r w:rsidRPr="00634F6A">
        <w:rPr>
          <w:rFonts w:ascii="Arial" w:hAnsi="Arial" w:cs="Arial"/>
          <w:iCs/>
          <w:sz w:val="20"/>
          <w:szCs w:val="20"/>
        </w:rPr>
        <w:br/>
        <w:t xml:space="preserve">s </w:t>
      </w:r>
      <w:r w:rsidR="00140700" w:rsidRPr="008C0469">
        <w:rPr>
          <w:rFonts w:ascii="Arial" w:hAnsi="Arial" w:cs="Arial"/>
          <w:iCs/>
          <w:sz w:val="20"/>
          <w:szCs w:val="20"/>
        </w:rPr>
        <w:t>Manuálem</w:t>
      </w:r>
      <w:r w:rsidR="00140700" w:rsidRPr="00C64A72">
        <w:rPr>
          <w:rFonts w:ascii="Arial" w:hAnsi="Arial" w:cs="Arial"/>
          <w:b/>
          <w:iCs/>
          <w:sz w:val="20"/>
          <w:szCs w:val="20"/>
        </w:rPr>
        <w:t xml:space="preserve"> </w:t>
      </w:r>
      <w:r w:rsidR="00140700" w:rsidRPr="00E25F3A">
        <w:rPr>
          <w:rFonts w:ascii="Arial" w:hAnsi="Arial" w:cs="Arial"/>
          <w:iCs/>
          <w:sz w:val="20"/>
          <w:szCs w:val="20"/>
        </w:rPr>
        <w:t>pro vykazování ukazatelů</w:t>
      </w:r>
      <w:r w:rsidR="00140700" w:rsidRPr="006D4EC8">
        <w:rPr>
          <w:rFonts w:ascii="Arial" w:hAnsi="Arial" w:cs="Arial"/>
          <w:iCs/>
          <w:sz w:val="20"/>
          <w:szCs w:val="20"/>
        </w:rPr>
        <w:t xml:space="preserve"> v sociálních službách a souvisejících aktivitách </w:t>
      </w:r>
      <w:r w:rsidR="00140700" w:rsidRPr="006D4EC8">
        <w:rPr>
          <w:rFonts w:ascii="Arial" w:hAnsi="Arial" w:cs="Arial"/>
          <w:iCs/>
          <w:sz w:val="20"/>
          <w:szCs w:val="20"/>
        </w:rPr>
        <w:br/>
      </w:r>
      <w:r w:rsidR="00140700" w:rsidRPr="000B5ECC">
        <w:rPr>
          <w:rFonts w:ascii="Arial" w:hAnsi="Arial" w:cs="Arial"/>
          <w:iCs/>
          <w:sz w:val="20"/>
          <w:szCs w:val="20"/>
        </w:rPr>
        <w:t>ve statutárním městě Opava</w:t>
      </w:r>
      <w:r w:rsidR="00140700">
        <w:rPr>
          <w:rFonts w:ascii="Arial" w:hAnsi="Arial" w:cs="Arial"/>
          <w:iCs/>
          <w:sz w:val="20"/>
          <w:szCs w:val="20"/>
        </w:rPr>
        <w:t xml:space="preserve"> </w:t>
      </w:r>
      <w:r w:rsidRPr="00634F6A">
        <w:rPr>
          <w:rFonts w:ascii="Arial" w:hAnsi="Arial" w:cs="Arial"/>
          <w:iCs/>
          <w:sz w:val="20"/>
          <w:szCs w:val="20"/>
        </w:rPr>
        <w:t>nebo na vyžádání poskytovatele dle pokynů zveřejněných na jeho webových stránkách,</w:t>
      </w:r>
    </w:p>
    <w:p w14:paraId="35F63969" w14:textId="77777777" w:rsidR="00BC6BC1" w:rsidRPr="00AA0478" w:rsidRDefault="00BC6BC1" w:rsidP="0024696E">
      <w:pPr>
        <w:numPr>
          <w:ilvl w:val="0"/>
          <w:numId w:val="3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040E3">
        <w:rPr>
          <w:rFonts w:ascii="Arial" w:hAnsi="Arial" w:cs="Arial"/>
          <w:iCs/>
          <w:sz w:val="20"/>
          <w:szCs w:val="20"/>
        </w:rPr>
        <w:t xml:space="preserve">bez zbytečného </w:t>
      </w:r>
      <w:r w:rsidR="00962ADD">
        <w:rPr>
          <w:rFonts w:ascii="Arial" w:hAnsi="Arial" w:cs="Arial"/>
          <w:iCs/>
          <w:sz w:val="20"/>
          <w:szCs w:val="20"/>
        </w:rPr>
        <w:t>od</w:t>
      </w:r>
      <w:r w:rsidRPr="002040E3">
        <w:rPr>
          <w:rFonts w:ascii="Arial" w:hAnsi="Arial" w:cs="Arial"/>
          <w:iCs/>
          <w:sz w:val="20"/>
          <w:szCs w:val="20"/>
        </w:rPr>
        <w:t>kladu sdělovat poskytovateli na základě jeho požadavku další doplňující informace související s realizac</w:t>
      </w:r>
      <w:r w:rsidRPr="00AA0478">
        <w:rPr>
          <w:rFonts w:ascii="Arial" w:hAnsi="Arial" w:cs="Arial"/>
          <w:iCs/>
          <w:sz w:val="20"/>
          <w:szCs w:val="20"/>
        </w:rPr>
        <w:t>í projektu.</w:t>
      </w:r>
    </w:p>
    <w:p w14:paraId="5D9F33CC" w14:textId="77777777" w:rsidR="00DB67C0" w:rsidRDefault="006C55FC" w:rsidP="0024696E">
      <w:pPr>
        <w:spacing w:before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</w:p>
    <w:p w14:paraId="3F930EE6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14:paraId="2E5F1F76" w14:textId="77777777" w:rsidR="00E129DC" w:rsidRPr="00EF7511" w:rsidRDefault="00E129D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</w:p>
    <w:p w14:paraId="16E8E2FD" w14:textId="03F531E5" w:rsidR="00D246F9" w:rsidRDefault="00D246F9" w:rsidP="00D246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je </w:t>
      </w:r>
      <w:r w:rsidRPr="002329DD">
        <w:rPr>
          <w:rFonts w:ascii="Arial" w:hAnsi="Arial" w:cs="Arial"/>
          <w:sz w:val="20"/>
          <w:szCs w:val="20"/>
        </w:rPr>
        <w:t xml:space="preserve">povinen v termínu do </w:t>
      </w:r>
      <w:r w:rsidRPr="00DC2A69">
        <w:rPr>
          <w:rFonts w:ascii="Arial" w:hAnsi="Arial" w:cs="Arial"/>
          <w:b/>
          <w:sz w:val="20"/>
          <w:szCs w:val="20"/>
        </w:rPr>
        <w:t>31.</w:t>
      </w:r>
      <w:r w:rsidR="004872C2">
        <w:rPr>
          <w:rFonts w:ascii="Arial" w:hAnsi="Arial" w:cs="Arial"/>
          <w:b/>
          <w:sz w:val="20"/>
          <w:szCs w:val="20"/>
        </w:rPr>
        <w:t xml:space="preserve"> </w:t>
      </w:r>
      <w:r w:rsidRPr="00DC2A69">
        <w:rPr>
          <w:rFonts w:ascii="Arial" w:hAnsi="Arial" w:cs="Arial"/>
          <w:b/>
          <w:sz w:val="20"/>
          <w:szCs w:val="20"/>
        </w:rPr>
        <w:t>12.</w:t>
      </w:r>
      <w:r w:rsidR="004872C2">
        <w:rPr>
          <w:rFonts w:ascii="Arial" w:hAnsi="Arial" w:cs="Arial"/>
          <w:b/>
          <w:sz w:val="20"/>
          <w:szCs w:val="20"/>
        </w:rPr>
        <w:t xml:space="preserve"> </w:t>
      </w:r>
      <w:r w:rsidRPr="00DC2A69">
        <w:rPr>
          <w:rFonts w:ascii="Arial" w:hAnsi="Arial" w:cs="Arial"/>
          <w:b/>
          <w:sz w:val="20"/>
          <w:szCs w:val="20"/>
        </w:rPr>
        <w:t>2022</w:t>
      </w:r>
      <w:r w:rsidRPr="002329DD">
        <w:rPr>
          <w:rFonts w:ascii="Arial" w:hAnsi="Arial" w:cs="Arial"/>
          <w:sz w:val="20"/>
          <w:szCs w:val="20"/>
        </w:rPr>
        <w:t xml:space="preserve"> oznámit poskytovateli formou čestného prohlášení, zda dotaci vyčerpá </w:t>
      </w:r>
      <w:r w:rsidRPr="00DC2A69">
        <w:rPr>
          <w:rFonts w:ascii="Arial" w:hAnsi="Arial" w:cs="Arial"/>
          <w:sz w:val="20"/>
          <w:szCs w:val="20"/>
        </w:rPr>
        <w:t xml:space="preserve">v plné výši a v souladu s jejím účelovým určením, nebo zda je v tomto ohledu skutečnost jiná, a případně jaká. </w:t>
      </w:r>
    </w:p>
    <w:p w14:paraId="7F58D461" w14:textId="77777777" w:rsidR="00D246F9" w:rsidRDefault="00D246F9" w:rsidP="00D246F9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0DD89097" w14:textId="1246D048" w:rsidR="00D246F9" w:rsidRPr="0049447E" w:rsidRDefault="00D246F9" w:rsidP="00D246F9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Čestné prohlášení o čerpání dotace je příjemce dotace povinen předložit poskytovateli </w:t>
      </w:r>
      <w:r w:rsidRPr="0049447E">
        <w:rPr>
          <w:rFonts w:ascii="Arial" w:hAnsi="Arial" w:cs="Arial"/>
          <w:b/>
          <w:sz w:val="20"/>
          <w:szCs w:val="20"/>
        </w:rPr>
        <w:t xml:space="preserve">prostřednictvím elektronického systému GRANTYS </w:t>
      </w:r>
      <w:r w:rsidRPr="0049447E">
        <w:rPr>
          <w:rFonts w:ascii="Arial" w:hAnsi="Arial" w:cs="Arial"/>
          <w:sz w:val="20"/>
          <w:szCs w:val="20"/>
        </w:rPr>
        <w:t>(v sekci „zprávy“ viz MANUÁL DOTAČNÍHO SYSTÉMU pro žadatele a příjemce dotace</w:t>
      </w:r>
      <w:r w:rsidR="00E129DC">
        <w:rPr>
          <w:rFonts w:ascii="Arial" w:hAnsi="Arial" w:cs="Arial"/>
          <w:sz w:val="20"/>
          <w:szCs w:val="20"/>
        </w:rPr>
        <w:t>)</w:t>
      </w:r>
      <w:r w:rsidRPr="0049447E">
        <w:rPr>
          <w:rFonts w:ascii="Arial" w:hAnsi="Arial" w:cs="Arial"/>
          <w:sz w:val="20"/>
          <w:szCs w:val="20"/>
        </w:rPr>
        <w:t>.</w:t>
      </w:r>
    </w:p>
    <w:p w14:paraId="482FB45E" w14:textId="77777777" w:rsidR="00D246F9" w:rsidRPr="0049447E" w:rsidRDefault="00D246F9" w:rsidP="00D246F9">
      <w:pPr>
        <w:ind w:left="454"/>
        <w:jc w:val="both"/>
        <w:rPr>
          <w:rFonts w:ascii="Arial" w:hAnsi="Arial" w:cs="Arial"/>
          <w:b/>
          <w:sz w:val="20"/>
          <w:szCs w:val="20"/>
        </w:rPr>
      </w:pPr>
    </w:p>
    <w:p w14:paraId="692746DF" w14:textId="77777777" w:rsidR="00D246F9" w:rsidRPr="0049447E" w:rsidRDefault="00D246F9" w:rsidP="00D246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Příjemce dotace je povinen vyhotovit finanční vypořádání poskytnuté dotace – vyúčtování.</w:t>
      </w:r>
    </w:p>
    <w:p w14:paraId="22D6D937" w14:textId="77777777" w:rsidR="00D246F9" w:rsidRPr="0049447E" w:rsidRDefault="00D246F9" w:rsidP="00D246F9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2757E4A7" w14:textId="77777777" w:rsidR="00D246F9" w:rsidRPr="0049447E" w:rsidRDefault="00D246F9" w:rsidP="00D246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musí být dokumenty prokazující tvrzení uvedená v této zprávě. </w:t>
      </w:r>
    </w:p>
    <w:p w14:paraId="71EBB40E" w14:textId="77777777" w:rsidR="00D246F9" w:rsidRPr="0049447E" w:rsidRDefault="00D246F9" w:rsidP="00D246F9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7A6771AC" w14:textId="2743CA9F" w:rsidR="00D246F9" w:rsidRPr="0049447E" w:rsidRDefault="00D246F9" w:rsidP="00D246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Vyúčtování je příjemce povinen vyhotovit a podat</w:t>
      </w:r>
      <w:r w:rsidRPr="0049447E">
        <w:rPr>
          <w:rFonts w:ascii="Arial" w:hAnsi="Arial" w:cs="Arial"/>
          <w:b/>
          <w:sz w:val="20"/>
          <w:szCs w:val="20"/>
        </w:rPr>
        <w:t xml:space="preserve"> nejpozději do 31.</w:t>
      </w:r>
      <w:r w:rsidR="004872C2">
        <w:rPr>
          <w:rFonts w:ascii="Arial" w:hAnsi="Arial" w:cs="Arial"/>
          <w:b/>
          <w:sz w:val="20"/>
          <w:szCs w:val="20"/>
        </w:rPr>
        <w:t xml:space="preserve"> </w:t>
      </w:r>
      <w:r w:rsidRPr="0049447E">
        <w:rPr>
          <w:rFonts w:ascii="Arial" w:hAnsi="Arial" w:cs="Arial"/>
          <w:b/>
          <w:sz w:val="20"/>
          <w:szCs w:val="20"/>
        </w:rPr>
        <w:t>01.</w:t>
      </w:r>
      <w:r w:rsidR="004872C2">
        <w:rPr>
          <w:rFonts w:ascii="Arial" w:hAnsi="Arial" w:cs="Arial"/>
          <w:b/>
          <w:sz w:val="20"/>
          <w:szCs w:val="20"/>
        </w:rPr>
        <w:t xml:space="preserve"> </w:t>
      </w:r>
      <w:r w:rsidRPr="0049447E">
        <w:rPr>
          <w:rFonts w:ascii="Arial" w:hAnsi="Arial" w:cs="Arial"/>
          <w:b/>
          <w:sz w:val="20"/>
          <w:szCs w:val="20"/>
        </w:rPr>
        <w:t>2023</w:t>
      </w:r>
      <w:r w:rsidRPr="0049447E">
        <w:rPr>
          <w:rFonts w:ascii="Arial" w:hAnsi="Arial" w:cs="Arial"/>
          <w:sz w:val="20"/>
          <w:szCs w:val="20"/>
        </w:rPr>
        <w:t>, a to:</w:t>
      </w:r>
      <w:r w:rsidRPr="0049447E">
        <w:rPr>
          <w:rFonts w:ascii="Arial" w:hAnsi="Arial" w:cs="Arial"/>
          <w:sz w:val="20"/>
          <w:szCs w:val="20"/>
        </w:rPr>
        <w:tab/>
      </w:r>
    </w:p>
    <w:p w14:paraId="6D80C599" w14:textId="77777777" w:rsidR="00D246F9" w:rsidRPr="0049447E" w:rsidRDefault="00D246F9" w:rsidP="00D246F9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00297100" w14:textId="41B10889" w:rsidR="00D246F9" w:rsidRPr="0049447E" w:rsidRDefault="00D246F9" w:rsidP="00D246F9">
      <w:pPr>
        <w:ind w:left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b/>
          <w:sz w:val="20"/>
          <w:szCs w:val="20"/>
        </w:rPr>
        <w:t xml:space="preserve">- v elektronické podobě </w:t>
      </w:r>
      <w:r w:rsidRPr="0049447E">
        <w:rPr>
          <w:rFonts w:ascii="Arial" w:hAnsi="Arial" w:cs="Arial"/>
          <w:sz w:val="20"/>
          <w:szCs w:val="20"/>
        </w:rPr>
        <w:t>prostřednictvím systému</w:t>
      </w:r>
      <w:r w:rsidRPr="0049447E">
        <w:rPr>
          <w:rFonts w:ascii="Arial" w:hAnsi="Arial" w:cs="Arial"/>
          <w:b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</w:rPr>
        <w:t>GRANTYS (v sekci „zprávy“ viz MANUÁL DOTAČNÍHO SYSTÉMU pro žadatele a příjemce dotace) a jeho součástí musí být:</w:t>
      </w:r>
    </w:p>
    <w:p w14:paraId="50E0CE90" w14:textId="77777777" w:rsidR="00D246F9" w:rsidRPr="0049447E" w:rsidRDefault="00D246F9" w:rsidP="00D246F9">
      <w:pPr>
        <w:ind w:left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a) </w:t>
      </w:r>
      <w:r w:rsidRPr="0049447E">
        <w:rPr>
          <w:rFonts w:ascii="Arial" w:hAnsi="Arial" w:cs="Arial"/>
          <w:sz w:val="20"/>
          <w:szCs w:val="20"/>
          <w:u w:val="single"/>
        </w:rPr>
        <w:t>Vyplněný formulář „Zpráva o realizaci projektu“</w:t>
      </w:r>
      <w:r w:rsidRPr="0049447E">
        <w:rPr>
          <w:rFonts w:ascii="Arial" w:hAnsi="Arial" w:cs="Arial"/>
          <w:sz w:val="20"/>
          <w:szCs w:val="20"/>
        </w:rPr>
        <w:t xml:space="preserve"> včetně čestného prohlášení příjemce o pravdivosti, správnosti a úplnosti vyúčtování dotace,</w:t>
      </w:r>
    </w:p>
    <w:p w14:paraId="5B6141AE" w14:textId="3FA15A51" w:rsidR="00D246F9" w:rsidRPr="0049447E" w:rsidRDefault="00D246F9" w:rsidP="00D246F9">
      <w:pPr>
        <w:ind w:firstLine="425"/>
        <w:jc w:val="both"/>
        <w:rPr>
          <w:rFonts w:ascii="Arial" w:hAnsi="Arial" w:cs="Arial"/>
          <w:sz w:val="20"/>
          <w:szCs w:val="20"/>
        </w:rPr>
      </w:pPr>
      <w:proofErr w:type="gramStart"/>
      <w:r w:rsidRPr="00DE4A05">
        <w:rPr>
          <w:rFonts w:ascii="Arial" w:hAnsi="Arial" w:cs="Arial"/>
          <w:sz w:val="20"/>
          <w:szCs w:val="20"/>
        </w:rPr>
        <w:t>b)</w:t>
      </w:r>
      <w:r w:rsidR="00E129DC">
        <w:rPr>
          <w:rFonts w:ascii="Arial" w:hAnsi="Arial" w:cs="Arial"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  <w:u w:val="single"/>
        </w:rPr>
        <w:t xml:space="preserve"> nákladový</w:t>
      </w:r>
      <w:proofErr w:type="gramEnd"/>
      <w:r w:rsidRPr="0049447E">
        <w:rPr>
          <w:rFonts w:ascii="Arial" w:hAnsi="Arial" w:cs="Arial"/>
          <w:sz w:val="20"/>
          <w:szCs w:val="20"/>
          <w:u w:val="single"/>
        </w:rPr>
        <w:t xml:space="preserve"> rozpočet projektu</w:t>
      </w:r>
      <w:r w:rsidRPr="0049447E">
        <w:rPr>
          <w:rFonts w:ascii="Arial" w:hAnsi="Arial" w:cs="Arial"/>
          <w:sz w:val="20"/>
          <w:szCs w:val="20"/>
        </w:rPr>
        <w:t xml:space="preserve"> vyplněný dle skutečné realizace projektu,</w:t>
      </w:r>
    </w:p>
    <w:p w14:paraId="3D21907F" w14:textId="77777777" w:rsidR="00D246F9" w:rsidRPr="0049447E" w:rsidRDefault="00D246F9" w:rsidP="00D246F9">
      <w:pPr>
        <w:ind w:firstLine="425"/>
        <w:jc w:val="both"/>
        <w:rPr>
          <w:rFonts w:ascii="Arial" w:hAnsi="Arial" w:cs="Arial"/>
          <w:sz w:val="20"/>
          <w:szCs w:val="20"/>
        </w:rPr>
      </w:pPr>
    </w:p>
    <w:p w14:paraId="4BB11B46" w14:textId="7B198B4F" w:rsidR="00D246F9" w:rsidRPr="0049447E" w:rsidRDefault="004872C2" w:rsidP="00D246F9">
      <w:pPr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46F9" w:rsidRPr="0049447E">
        <w:rPr>
          <w:rFonts w:ascii="Arial" w:hAnsi="Arial" w:cs="Arial"/>
          <w:b/>
          <w:sz w:val="20"/>
          <w:szCs w:val="20"/>
        </w:rPr>
        <w:t xml:space="preserve">v listinné podobě a </w:t>
      </w:r>
      <w:r w:rsidR="00D246F9" w:rsidRPr="0049447E">
        <w:rPr>
          <w:rFonts w:ascii="Arial" w:hAnsi="Arial" w:cs="Arial"/>
          <w:sz w:val="20"/>
          <w:szCs w:val="20"/>
        </w:rPr>
        <w:t>jeho součástí musí být následující přílohy:</w:t>
      </w:r>
    </w:p>
    <w:p w14:paraId="64701CAD" w14:textId="77777777" w:rsidR="00D246F9" w:rsidRPr="0049447E" w:rsidRDefault="00D246F9" w:rsidP="00D246F9">
      <w:pPr>
        <w:ind w:left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c) řádně vyplněná tabulka „</w:t>
      </w:r>
      <w:r w:rsidRPr="00DE4A05">
        <w:rPr>
          <w:rFonts w:ascii="Arial" w:hAnsi="Arial" w:cs="Arial"/>
          <w:sz w:val="20"/>
          <w:szCs w:val="20"/>
          <w:u w:val="single"/>
        </w:rPr>
        <w:t>personální zajištění projektu</w:t>
      </w:r>
      <w:r w:rsidRPr="0049447E">
        <w:rPr>
          <w:rFonts w:ascii="Arial" w:hAnsi="Arial" w:cs="Arial"/>
          <w:sz w:val="20"/>
          <w:szCs w:val="20"/>
        </w:rPr>
        <w:t>“ (dokládá se pouze v případě, že dotace byla aspoň částečně použita na úhradu osobních nákladů),</w:t>
      </w:r>
    </w:p>
    <w:p w14:paraId="3C09074B" w14:textId="77777777" w:rsidR="00D246F9" w:rsidRPr="0049447E" w:rsidRDefault="00D246F9" w:rsidP="00D246F9">
      <w:pPr>
        <w:ind w:left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d) </w:t>
      </w:r>
      <w:r w:rsidRPr="0049447E">
        <w:rPr>
          <w:rFonts w:ascii="Arial" w:hAnsi="Arial" w:cs="Arial"/>
          <w:sz w:val="20"/>
          <w:szCs w:val="20"/>
          <w:u w:val="single"/>
        </w:rPr>
        <w:t>seznam všech účetních dokladů o uznatelných nákladech projektu alespoň částečně hrazených z dotace</w:t>
      </w:r>
      <w:r w:rsidRPr="0049447E">
        <w:rPr>
          <w:rFonts w:ascii="Arial" w:hAnsi="Arial" w:cs="Arial"/>
          <w:sz w:val="20"/>
          <w:szCs w:val="20"/>
        </w:rPr>
        <w:t xml:space="preserve">, obsahující o každém účetním dokladu alespoň tyto údaje: </w:t>
      </w:r>
    </w:p>
    <w:p w14:paraId="4169980C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číslo účetního dokladu, </w:t>
      </w:r>
    </w:p>
    <w:p w14:paraId="0AFAC8FF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popis uznatelného nákladu projektu vztahujícího se k danému účetnímu dokladu, </w:t>
      </w:r>
    </w:p>
    <w:p w14:paraId="51FDA0CC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částka, na kterou je účetní doklad vystaven, </w:t>
      </w:r>
    </w:p>
    <w:p w14:paraId="0A0E9ADD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částka, která byla u účetního dokladu pokryta z dotace, </w:t>
      </w:r>
    </w:p>
    <w:p w14:paraId="6D57C136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lastRenderedPageBreak/>
        <w:t>datum uskutečnění nákladu,</w:t>
      </w:r>
    </w:p>
    <w:p w14:paraId="5A9C25E8" w14:textId="77777777" w:rsidR="00D246F9" w:rsidRPr="0049447E" w:rsidRDefault="00D246F9" w:rsidP="00D246F9">
      <w:pPr>
        <w:numPr>
          <w:ilvl w:val="0"/>
          <w:numId w:val="27"/>
        </w:numPr>
        <w:spacing w:before="120"/>
        <w:ind w:left="1362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datum úhrady dokladu;</w:t>
      </w:r>
    </w:p>
    <w:p w14:paraId="336727B3" w14:textId="77777777" w:rsidR="00D246F9" w:rsidRDefault="00D246F9" w:rsidP="00D246F9">
      <w:pPr>
        <w:tabs>
          <w:tab w:val="left" w:pos="454"/>
        </w:tabs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ab/>
        <w:t>v případě většího počtu účetních dokladů lze seznam nahradit adekvátním výstupem z účetního systému příjemce, ze kterého budou zřetelné požadované údaje; v případě nesrovnalostí je příjemce povinen předložit poskytovateli na jeho výzvu kopie všech účetních dokladů o uznatelných nákladech projektu,</w:t>
      </w:r>
    </w:p>
    <w:p w14:paraId="3F798855" w14:textId="77777777" w:rsidR="00653B5B" w:rsidRPr="0049447E" w:rsidRDefault="00653B5B" w:rsidP="00D246F9">
      <w:pPr>
        <w:tabs>
          <w:tab w:val="left" w:pos="454"/>
        </w:tabs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</w:p>
    <w:p w14:paraId="176ABF84" w14:textId="77777777" w:rsidR="00D246F9" w:rsidRPr="0049447E" w:rsidRDefault="00D246F9" w:rsidP="00D246F9">
      <w:pPr>
        <w:ind w:left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e) </w:t>
      </w:r>
      <w:r w:rsidRPr="0049447E">
        <w:rPr>
          <w:rFonts w:ascii="Arial" w:hAnsi="Arial" w:cs="Arial"/>
          <w:sz w:val="20"/>
          <w:szCs w:val="20"/>
          <w:u w:val="single"/>
        </w:rPr>
        <w:t>doklady o prezentaci poskytovatele během realizace projektu</w:t>
      </w:r>
      <w:r w:rsidRPr="0049447E">
        <w:rPr>
          <w:rFonts w:ascii="Arial" w:hAnsi="Arial" w:cs="Arial"/>
          <w:sz w:val="20"/>
          <w:szCs w:val="20"/>
        </w:rPr>
        <w:t xml:space="preserve"> v souladu s článkem VIII. odst. 12 této smlouvy (fotodokumentace)</w:t>
      </w:r>
    </w:p>
    <w:p w14:paraId="7541FB59" w14:textId="77777777" w:rsidR="00D246F9" w:rsidRPr="0049447E" w:rsidRDefault="00D246F9" w:rsidP="00D246F9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7F5481B6" w14:textId="7BBADB37" w:rsidR="00D246F9" w:rsidRPr="0049447E" w:rsidRDefault="00D246F9" w:rsidP="00D246F9">
      <w:p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6.     Závěrečné vyúčtování se považuje za doložené poskytovateli:</w:t>
      </w:r>
    </w:p>
    <w:p w14:paraId="68011109" w14:textId="77777777" w:rsidR="00D246F9" w:rsidRPr="0049447E" w:rsidRDefault="00D246F9" w:rsidP="00D246F9">
      <w:pPr>
        <w:numPr>
          <w:ilvl w:val="3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u </w:t>
      </w:r>
      <w:r w:rsidRPr="0049447E">
        <w:rPr>
          <w:rFonts w:ascii="Arial" w:hAnsi="Arial" w:cs="Arial"/>
          <w:b/>
          <w:sz w:val="20"/>
          <w:szCs w:val="20"/>
        </w:rPr>
        <w:t>elektronické podoby</w:t>
      </w:r>
      <w:r w:rsidRPr="0049447E">
        <w:rPr>
          <w:rFonts w:ascii="Arial" w:hAnsi="Arial" w:cs="Arial"/>
          <w:sz w:val="20"/>
          <w:szCs w:val="20"/>
        </w:rPr>
        <w:t xml:space="preserve"> dnem jeho odeslání v systému GRANTYS,</w:t>
      </w:r>
    </w:p>
    <w:p w14:paraId="0BF77218" w14:textId="77777777" w:rsidR="00D246F9" w:rsidRPr="0049447E" w:rsidRDefault="00D246F9" w:rsidP="00D246F9">
      <w:pPr>
        <w:numPr>
          <w:ilvl w:val="3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u </w:t>
      </w:r>
      <w:r w:rsidRPr="0049447E">
        <w:rPr>
          <w:rFonts w:ascii="Arial" w:hAnsi="Arial" w:cs="Arial"/>
          <w:b/>
          <w:sz w:val="20"/>
          <w:szCs w:val="20"/>
        </w:rPr>
        <w:t>listinné podoby</w:t>
      </w:r>
      <w:r w:rsidRPr="0049447E">
        <w:rPr>
          <w:rFonts w:ascii="Arial" w:hAnsi="Arial" w:cs="Arial"/>
          <w:sz w:val="20"/>
          <w:szCs w:val="20"/>
        </w:rPr>
        <w:t xml:space="preserve"> dnem předání k přepravě provozovateli poštovních služeb, podáním na podatelně Magistrátu města Opavy, nebo zaslání do datové schránky poskytovatele.</w:t>
      </w:r>
    </w:p>
    <w:p w14:paraId="1F7C1750" w14:textId="77777777" w:rsidR="00D246F9" w:rsidRPr="0049447E" w:rsidRDefault="00D246F9" w:rsidP="00D246F9">
      <w:pPr>
        <w:jc w:val="both"/>
        <w:rPr>
          <w:rFonts w:ascii="Arial" w:hAnsi="Arial" w:cs="Arial"/>
          <w:sz w:val="20"/>
          <w:szCs w:val="20"/>
        </w:rPr>
      </w:pPr>
    </w:p>
    <w:p w14:paraId="3CBAD88E" w14:textId="2B5F80A1" w:rsidR="00D246F9" w:rsidRPr="0049447E" w:rsidRDefault="00D246F9" w:rsidP="00D246F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7.</w:t>
      </w:r>
      <w:r w:rsidRPr="0049447E">
        <w:rPr>
          <w:rFonts w:ascii="Arial" w:hAnsi="Arial" w:cs="Arial"/>
          <w:sz w:val="20"/>
          <w:szCs w:val="20"/>
        </w:rPr>
        <w:tab/>
        <w:t xml:space="preserve">Na žádost </w:t>
      </w:r>
      <w:r w:rsidR="00AF7A7C" w:rsidRPr="0049447E">
        <w:rPr>
          <w:rFonts w:ascii="Arial" w:hAnsi="Arial" w:cs="Arial"/>
          <w:sz w:val="20"/>
          <w:szCs w:val="20"/>
        </w:rPr>
        <w:t>poskytovatele zašle příjemce vyúčtování dotace ve formátu doc/</w:t>
      </w:r>
      <w:proofErr w:type="spellStart"/>
      <w:r w:rsidR="00AF7A7C" w:rsidRPr="0049447E">
        <w:rPr>
          <w:rFonts w:ascii="Arial" w:hAnsi="Arial" w:cs="Arial"/>
          <w:sz w:val="20"/>
          <w:szCs w:val="20"/>
        </w:rPr>
        <w:t>docx</w:t>
      </w:r>
      <w:proofErr w:type="spellEnd"/>
      <w:r w:rsidR="00AF7A7C" w:rsidRPr="0049447E"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14:paraId="2B9F7054" w14:textId="77777777" w:rsidR="00D246F9" w:rsidRPr="0049447E" w:rsidRDefault="00D246F9" w:rsidP="00D246F9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2285CF0B" w14:textId="13E3613E" w:rsidR="00D246F9" w:rsidRPr="0049447E" w:rsidRDefault="00D246F9" w:rsidP="00D246F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8.</w:t>
      </w:r>
      <w:r w:rsidRPr="0049447E">
        <w:rPr>
          <w:rFonts w:ascii="Arial" w:hAnsi="Arial" w:cs="Arial"/>
          <w:sz w:val="20"/>
          <w:szCs w:val="20"/>
        </w:rPr>
        <w:tab/>
      </w:r>
      <w:r w:rsidR="006F6468" w:rsidRPr="0049447E">
        <w:rPr>
          <w:rFonts w:ascii="Arial" w:hAnsi="Arial" w:cs="Arial"/>
          <w:sz w:val="20"/>
          <w:szCs w:val="20"/>
        </w:rPr>
        <w:t>Na žádost poskytovatele je příjemce v rámci vyúčtování dotace povinen nejpozději ve lhůtě poskytovatelem stanovené poskytnout poskytovateli požadovaná vysvětlení související s realizací projektu a použitím dotace a doložit mu další vyžádané dokumenty.</w:t>
      </w:r>
      <w:r w:rsidRPr="0049447E">
        <w:rPr>
          <w:rFonts w:ascii="Arial" w:hAnsi="Arial" w:cs="Arial"/>
          <w:sz w:val="20"/>
          <w:szCs w:val="20"/>
        </w:rPr>
        <w:t xml:space="preserve"> </w:t>
      </w:r>
    </w:p>
    <w:p w14:paraId="02648D9A" w14:textId="77777777" w:rsidR="00D246F9" w:rsidRPr="0049447E" w:rsidRDefault="00D246F9" w:rsidP="00D246F9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75669EAB" w14:textId="6698EDB0" w:rsidR="009A6087" w:rsidRPr="0049447E" w:rsidRDefault="00D246F9" w:rsidP="00D246F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9.</w:t>
      </w:r>
      <w:r w:rsidRPr="0049447E">
        <w:rPr>
          <w:rFonts w:ascii="Arial" w:hAnsi="Arial" w:cs="Arial"/>
          <w:sz w:val="20"/>
          <w:szCs w:val="20"/>
        </w:rPr>
        <w:tab/>
      </w:r>
      <w:r w:rsidR="009A6087" w:rsidRPr="0049447E">
        <w:rPr>
          <w:rFonts w:ascii="Arial" w:hAnsi="Arial" w:cs="Arial"/>
          <w:sz w:val="20"/>
          <w:szCs w:val="20"/>
        </w:rPr>
        <w:t>Příjemce je povinen archivovat po dobu 10 let od předložení vyúčtování dotace</w:t>
      </w:r>
      <w:r w:rsidR="00244C2A" w:rsidRPr="0049447E">
        <w:rPr>
          <w:rFonts w:ascii="Arial" w:hAnsi="Arial" w:cs="Arial"/>
          <w:sz w:val="20"/>
          <w:szCs w:val="20"/>
        </w:rPr>
        <w:t>,</w:t>
      </w:r>
      <w:r w:rsidR="00FC551D" w:rsidRPr="0049447E">
        <w:rPr>
          <w:rFonts w:ascii="Arial" w:hAnsi="Arial" w:cs="Arial"/>
          <w:sz w:val="20"/>
          <w:szCs w:val="20"/>
        </w:rPr>
        <w:t xml:space="preserve"> </w:t>
      </w:r>
      <w:r w:rsidR="00244C2A" w:rsidRPr="0049447E">
        <w:rPr>
          <w:rFonts w:ascii="Arial" w:hAnsi="Arial" w:cs="Arial"/>
          <w:sz w:val="20"/>
          <w:szCs w:val="20"/>
        </w:rPr>
        <w:t xml:space="preserve">vždy však alespoň po dobu 10 let od termínu pro předložení vyúčtování dotace dle odst. 1 tohoto článku smlouvy, </w:t>
      </w:r>
      <w:r w:rsidR="009A6087" w:rsidRPr="0049447E">
        <w:rPr>
          <w:rFonts w:ascii="Arial" w:hAnsi="Arial" w:cs="Arial"/>
          <w:sz w:val="20"/>
          <w:szCs w:val="20"/>
        </w:rPr>
        <w:t>originály dokladů prokazujících její čerpání.</w:t>
      </w:r>
    </w:p>
    <w:p w14:paraId="09D67277" w14:textId="77777777" w:rsidR="00D246F9" w:rsidRPr="0049447E" w:rsidRDefault="00D246F9" w:rsidP="00D246F9">
      <w:pPr>
        <w:jc w:val="both"/>
        <w:rPr>
          <w:rFonts w:ascii="Arial" w:hAnsi="Arial" w:cs="Arial"/>
          <w:sz w:val="20"/>
          <w:szCs w:val="20"/>
        </w:rPr>
      </w:pPr>
    </w:p>
    <w:p w14:paraId="066FAC06" w14:textId="77777777" w:rsidR="00DB67C0" w:rsidRPr="0049447E" w:rsidRDefault="006C55FC" w:rsidP="0024696E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Článek X. </w:t>
      </w:r>
    </w:p>
    <w:p w14:paraId="052713B6" w14:textId="77777777" w:rsidR="006C55FC" w:rsidRPr="0049447E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14:paraId="472BE311" w14:textId="0C934CAF" w:rsidR="006C55FC" w:rsidRPr="0049447E" w:rsidRDefault="006C55FC" w:rsidP="0024696E">
      <w:pPr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Příjemce poruší rozpočtovou kázeň mimo jiné porušením následujících povinností a podmínek, za</w:t>
      </w:r>
      <w:r w:rsidR="0024696E" w:rsidRPr="0049447E">
        <w:rPr>
          <w:rFonts w:ascii="Arial" w:hAnsi="Arial" w:cs="Arial"/>
          <w:sz w:val="20"/>
          <w:szCs w:val="20"/>
        </w:rPr>
        <w:t> </w:t>
      </w:r>
      <w:r w:rsidRPr="0049447E">
        <w:rPr>
          <w:rFonts w:ascii="Arial" w:hAnsi="Arial" w:cs="Arial"/>
          <w:sz w:val="20"/>
          <w:szCs w:val="20"/>
        </w:rPr>
        <w:t xml:space="preserve">kterých je dotace poskytována, stanovených touto smlouvou: </w:t>
      </w:r>
    </w:p>
    <w:p w14:paraId="79B2D49F" w14:textId="1E0259CD" w:rsidR="00A7725B" w:rsidRPr="0049447E" w:rsidRDefault="006C55FC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BD38E1" w:rsidRPr="0049447E">
        <w:rPr>
          <w:rFonts w:ascii="Arial" w:hAnsi="Arial" w:cs="Arial"/>
          <w:sz w:val="20"/>
          <w:szCs w:val="20"/>
        </w:rPr>
        <w:t>anovenému účelu, tzn.</w:t>
      </w:r>
      <w:r w:rsidR="004872C2">
        <w:rPr>
          <w:rFonts w:ascii="Arial" w:hAnsi="Arial" w:cs="Arial"/>
          <w:sz w:val="20"/>
          <w:szCs w:val="20"/>
        </w:rPr>
        <w:t>,</w:t>
      </w:r>
      <w:r w:rsidR="00BD38E1" w:rsidRPr="0049447E">
        <w:rPr>
          <w:rFonts w:ascii="Arial" w:hAnsi="Arial" w:cs="Arial"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než stanovenému účelu, </w:t>
      </w:r>
    </w:p>
    <w:p w14:paraId="5C93C29C" w14:textId="77777777" w:rsidR="00A7725B" w:rsidRPr="0049447E" w:rsidRDefault="006C55FC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645D9D" w:rsidRPr="0049447E">
        <w:rPr>
          <w:rFonts w:ascii="Arial" w:hAnsi="Arial" w:cs="Arial"/>
          <w:sz w:val="20"/>
          <w:szCs w:val="20"/>
        </w:rPr>
        <w:br/>
      </w:r>
      <w:r w:rsidR="00381114" w:rsidRPr="0049447E">
        <w:rPr>
          <w:rFonts w:ascii="Arial" w:hAnsi="Arial" w:cs="Arial"/>
          <w:sz w:val="20"/>
          <w:szCs w:val="20"/>
        </w:rPr>
        <w:t>na úhradu nákladů vzniklých ve stanoveném období</w:t>
      </w:r>
      <w:r w:rsidRPr="0049447E">
        <w:rPr>
          <w:rFonts w:ascii="Arial" w:hAnsi="Arial" w:cs="Arial"/>
          <w:sz w:val="20"/>
          <w:szCs w:val="20"/>
        </w:rPr>
        <w:t>,</w:t>
      </w:r>
    </w:p>
    <w:p w14:paraId="2B9DB569" w14:textId="77777777" w:rsidR="00F944FB" w:rsidRPr="0049447E" w:rsidRDefault="006C55FC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 w:rsidRPr="0049447E">
        <w:rPr>
          <w:rFonts w:ascii="Arial" w:hAnsi="Arial" w:cs="Arial"/>
          <w:sz w:val="20"/>
          <w:szCs w:val="20"/>
        </w:rPr>
        <w:br/>
      </w:r>
      <w:r w:rsidR="00F944FB" w:rsidRPr="0049447E">
        <w:rPr>
          <w:rFonts w:ascii="Arial" w:hAnsi="Arial" w:cs="Arial"/>
          <w:sz w:val="20"/>
          <w:szCs w:val="20"/>
        </w:rPr>
        <w:t>a efektivně,</w:t>
      </w:r>
    </w:p>
    <w:p w14:paraId="5C4555B5" w14:textId="77777777" w:rsidR="00A7725B" w:rsidRPr="0049447E" w:rsidRDefault="006C55FC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stanovenou v čl</w:t>
      </w:r>
      <w:r w:rsidR="00615BF9" w:rsidRPr="0049447E">
        <w:rPr>
          <w:rFonts w:ascii="Arial" w:hAnsi="Arial" w:cs="Arial"/>
          <w:sz w:val="20"/>
          <w:szCs w:val="20"/>
        </w:rPr>
        <w:t>ánku</w:t>
      </w:r>
      <w:r w:rsidRPr="0049447E">
        <w:rPr>
          <w:rFonts w:ascii="Arial" w:hAnsi="Arial" w:cs="Arial"/>
          <w:sz w:val="20"/>
          <w:szCs w:val="20"/>
        </w:rPr>
        <w:t xml:space="preserve"> VIII. odst. 5</w:t>
      </w:r>
      <w:r w:rsidR="00F944FB" w:rsidRPr="0049447E">
        <w:rPr>
          <w:rFonts w:ascii="Arial" w:hAnsi="Arial" w:cs="Arial"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</w:rPr>
        <w:t>této smlouvy</w:t>
      </w:r>
      <w:r w:rsidR="00381114" w:rsidRPr="0049447E">
        <w:rPr>
          <w:rFonts w:ascii="Arial" w:hAnsi="Arial" w:cs="Arial"/>
          <w:sz w:val="20"/>
          <w:szCs w:val="20"/>
        </w:rPr>
        <w:t>,</w:t>
      </w:r>
    </w:p>
    <w:p w14:paraId="6AF5F56A" w14:textId="77777777" w:rsidR="00F944FB" w:rsidRPr="0049447E" w:rsidRDefault="00F944FB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stanovenou v článku VIII. odst. 6</w:t>
      </w:r>
      <w:r w:rsidR="00571BA3" w:rsidRPr="0049447E">
        <w:rPr>
          <w:rFonts w:ascii="Arial" w:hAnsi="Arial" w:cs="Arial"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</w:rPr>
        <w:t>této smlouvy,</w:t>
      </w:r>
    </w:p>
    <w:p w14:paraId="78D4DC97" w14:textId="77777777" w:rsidR="00A62DDD" w:rsidRPr="0049447E" w:rsidRDefault="00A62DDD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stanovenou v článku VIII. odst. 7 této smlouvy,</w:t>
      </w:r>
    </w:p>
    <w:p w14:paraId="191F7B14" w14:textId="77777777" w:rsidR="00A7725B" w:rsidRPr="0049447E" w:rsidRDefault="00381114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svou povinnost st</w:t>
      </w:r>
      <w:r w:rsidR="00C51B0E" w:rsidRPr="0049447E">
        <w:rPr>
          <w:rFonts w:ascii="Arial" w:hAnsi="Arial" w:cs="Arial"/>
          <w:sz w:val="20"/>
          <w:szCs w:val="20"/>
        </w:rPr>
        <w:t xml:space="preserve">anovenou v článku VIII. odst. </w:t>
      </w:r>
      <w:r w:rsidR="003F0287" w:rsidRPr="0049447E">
        <w:rPr>
          <w:rFonts w:ascii="Arial" w:hAnsi="Arial" w:cs="Arial"/>
          <w:sz w:val="20"/>
          <w:szCs w:val="20"/>
        </w:rPr>
        <w:t>8</w:t>
      </w:r>
      <w:r w:rsidR="00F944FB" w:rsidRPr="0049447E">
        <w:rPr>
          <w:rFonts w:ascii="Arial" w:hAnsi="Arial" w:cs="Arial"/>
          <w:sz w:val="20"/>
          <w:szCs w:val="20"/>
        </w:rPr>
        <w:t xml:space="preserve">, </w:t>
      </w:r>
      <w:r w:rsidR="003F0287" w:rsidRPr="0049447E">
        <w:rPr>
          <w:rFonts w:ascii="Arial" w:hAnsi="Arial" w:cs="Arial"/>
          <w:sz w:val="20"/>
          <w:szCs w:val="20"/>
        </w:rPr>
        <w:t>9</w:t>
      </w:r>
      <w:r w:rsidR="00F944FB" w:rsidRPr="0049447E">
        <w:rPr>
          <w:rFonts w:ascii="Arial" w:hAnsi="Arial" w:cs="Arial"/>
          <w:sz w:val="20"/>
          <w:szCs w:val="20"/>
        </w:rPr>
        <w:t xml:space="preserve"> nebo </w:t>
      </w:r>
      <w:r w:rsidR="003F0287" w:rsidRPr="0049447E">
        <w:rPr>
          <w:rFonts w:ascii="Arial" w:hAnsi="Arial" w:cs="Arial"/>
          <w:sz w:val="20"/>
          <w:szCs w:val="20"/>
        </w:rPr>
        <w:t>11</w:t>
      </w:r>
      <w:r w:rsidR="00F944FB" w:rsidRPr="0049447E">
        <w:rPr>
          <w:rFonts w:ascii="Arial" w:hAnsi="Arial" w:cs="Arial"/>
          <w:sz w:val="20"/>
          <w:szCs w:val="20"/>
        </w:rPr>
        <w:t xml:space="preserve"> </w:t>
      </w:r>
      <w:r w:rsidRPr="0049447E">
        <w:rPr>
          <w:rFonts w:ascii="Arial" w:hAnsi="Arial" w:cs="Arial"/>
          <w:sz w:val="20"/>
          <w:szCs w:val="20"/>
        </w:rPr>
        <w:t>této smlouvy,</w:t>
      </w:r>
    </w:p>
    <w:p w14:paraId="67C1693B" w14:textId="77777777" w:rsidR="00A7725B" w:rsidRPr="0049447E" w:rsidRDefault="006C55FC" w:rsidP="0024696E">
      <w:pPr>
        <w:numPr>
          <w:ilvl w:val="2"/>
          <w:numId w:val="28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nepředloží-li příjemce </w:t>
      </w:r>
      <w:r w:rsidR="00381114" w:rsidRPr="0049447E">
        <w:rPr>
          <w:rFonts w:ascii="Arial" w:hAnsi="Arial" w:cs="Arial"/>
          <w:sz w:val="20"/>
          <w:szCs w:val="20"/>
        </w:rPr>
        <w:t>ve stanovené lhůtě vyúčtování dotace</w:t>
      </w:r>
      <w:r w:rsidRPr="0049447E">
        <w:rPr>
          <w:rFonts w:ascii="Arial" w:hAnsi="Arial" w:cs="Arial"/>
          <w:sz w:val="20"/>
          <w:szCs w:val="20"/>
        </w:rPr>
        <w:t>, které bude splňovat náležitosti uvedené v čl</w:t>
      </w:r>
      <w:r w:rsidR="00B64C38" w:rsidRPr="0049447E">
        <w:rPr>
          <w:rFonts w:ascii="Arial" w:hAnsi="Arial" w:cs="Arial"/>
          <w:sz w:val="20"/>
          <w:szCs w:val="20"/>
        </w:rPr>
        <w:t>ánku</w:t>
      </w:r>
      <w:r w:rsidRPr="0049447E">
        <w:rPr>
          <w:rFonts w:ascii="Arial" w:hAnsi="Arial" w:cs="Arial"/>
          <w:sz w:val="20"/>
          <w:szCs w:val="20"/>
        </w:rPr>
        <w:t xml:space="preserve"> IX. této smlouvy. </w:t>
      </w:r>
    </w:p>
    <w:p w14:paraId="01EEFAC4" w14:textId="151E9A76" w:rsidR="006C55FC" w:rsidRPr="0049447E" w:rsidRDefault="006C55FC" w:rsidP="0024696E">
      <w:pPr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</w:t>
      </w:r>
      <w:r w:rsidR="0024696E" w:rsidRPr="0049447E">
        <w:rPr>
          <w:rFonts w:ascii="Arial" w:hAnsi="Arial" w:cs="Arial"/>
          <w:sz w:val="20"/>
          <w:szCs w:val="20"/>
        </w:rPr>
        <w:t> </w:t>
      </w:r>
      <w:r w:rsidRPr="0049447E">
        <w:rPr>
          <w:rFonts w:ascii="Arial" w:hAnsi="Arial" w:cs="Arial"/>
          <w:sz w:val="20"/>
          <w:szCs w:val="20"/>
        </w:rPr>
        <w:t>rozpočtu poskytovatele, který odpovídá</w:t>
      </w:r>
      <w:r w:rsidR="00381114" w:rsidRPr="0049447E">
        <w:rPr>
          <w:rFonts w:ascii="Arial" w:hAnsi="Arial" w:cs="Arial"/>
          <w:sz w:val="20"/>
          <w:szCs w:val="20"/>
        </w:rPr>
        <w:t>:</w:t>
      </w:r>
    </w:p>
    <w:p w14:paraId="4816EE1F" w14:textId="77777777" w:rsidR="00A7725B" w:rsidRPr="0049447E" w:rsidRDefault="00381114" w:rsidP="0024696E">
      <w:pPr>
        <w:numPr>
          <w:ilvl w:val="2"/>
          <w:numId w:val="29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v případech uvedených v</w:t>
      </w:r>
      <w:r w:rsidR="001E0F7F" w:rsidRPr="0049447E">
        <w:rPr>
          <w:rFonts w:ascii="Arial" w:hAnsi="Arial" w:cs="Arial"/>
          <w:sz w:val="20"/>
          <w:szCs w:val="20"/>
        </w:rPr>
        <w:t> </w:t>
      </w:r>
      <w:r w:rsidRPr="0049447E">
        <w:rPr>
          <w:rFonts w:ascii="Arial" w:hAnsi="Arial" w:cs="Arial"/>
          <w:sz w:val="20"/>
          <w:szCs w:val="20"/>
        </w:rPr>
        <w:t>o</w:t>
      </w:r>
      <w:r w:rsidR="006C4847" w:rsidRPr="0049447E">
        <w:rPr>
          <w:rFonts w:ascii="Arial" w:hAnsi="Arial" w:cs="Arial"/>
          <w:sz w:val="20"/>
          <w:szCs w:val="20"/>
        </w:rPr>
        <w:t>dstavc</w:t>
      </w:r>
      <w:r w:rsidR="00F944FB" w:rsidRPr="0049447E">
        <w:rPr>
          <w:rFonts w:ascii="Arial" w:hAnsi="Arial" w:cs="Arial"/>
          <w:sz w:val="20"/>
          <w:szCs w:val="20"/>
        </w:rPr>
        <w:t>i 1 písm. a), b),</w:t>
      </w:r>
      <w:r w:rsidR="001E0F7F" w:rsidRPr="0049447E">
        <w:rPr>
          <w:rFonts w:ascii="Arial" w:hAnsi="Arial" w:cs="Arial"/>
          <w:sz w:val="20"/>
          <w:szCs w:val="20"/>
        </w:rPr>
        <w:t xml:space="preserve"> c)</w:t>
      </w:r>
      <w:r w:rsidR="009C1CEE" w:rsidRPr="0049447E">
        <w:rPr>
          <w:rFonts w:ascii="Arial" w:hAnsi="Arial" w:cs="Arial"/>
          <w:sz w:val="20"/>
          <w:szCs w:val="20"/>
        </w:rPr>
        <w:t>, d)</w:t>
      </w:r>
      <w:r w:rsidR="001E0F7F" w:rsidRPr="0049447E">
        <w:rPr>
          <w:rFonts w:ascii="Arial" w:hAnsi="Arial" w:cs="Arial"/>
          <w:sz w:val="20"/>
          <w:szCs w:val="20"/>
        </w:rPr>
        <w:t xml:space="preserve"> </w:t>
      </w:r>
      <w:r w:rsidR="00F944FB" w:rsidRPr="0049447E">
        <w:rPr>
          <w:rFonts w:ascii="Arial" w:hAnsi="Arial" w:cs="Arial"/>
          <w:sz w:val="20"/>
          <w:szCs w:val="20"/>
        </w:rPr>
        <w:t xml:space="preserve">a </w:t>
      </w:r>
      <w:r w:rsidR="009C1CEE" w:rsidRPr="0049447E">
        <w:rPr>
          <w:rFonts w:ascii="Arial" w:hAnsi="Arial" w:cs="Arial"/>
          <w:sz w:val="20"/>
          <w:szCs w:val="20"/>
        </w:rPr>
        <w:t>f</w:t>
      </w:r>
      <w:r w:rsidR="00F944FB" w:rsidRPr="0049447E">
        <w:rPr>
          <w:rFonts w:ascii="Arial" w:hAnsi="Arial" w:cs="Arial"/>
          <w:sz w:val="20"/>
          <w:szCs w:val="20"/>
        </w:rPr>
        <w:t xml:space="preserve">) </w:t>
      </w:r>
      <w:r w:rsidR="006C4847" w:rsidRPr="0049447E">
        <w:rPr>
          <w:rFonts w:ascii="Arial" w:hAnsi="Arial" w:cs="Arial"/>
          <w:sz w:val="20"/>
          <w:szCs w:val="20"/>
        </w:rPr>
        <w:t>tohoto článku</w:t>
      </w:r>
      <w:r w:rsidRPr="0049447E"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14:paraId="32B9E897" w14:textId="77777777" w:rsidR="00A7725B" w:rsidRPr="0049447E" w:rsidRDefault="00381114" w:rsidP="0024696E">
      <w:pPr>
        <w:numPr>
          <w:ilvl w:val="2"/>
          <w:numId w:val="29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v přípa</w:t>
      </w:r>
      <w:r w:rsidR="006C4847" w:rsidRPr="0049447E">
        <w:rPr>
          <w:rFonts w:ascii="Arial" w:hAnsi="Arial" w:cs="Arial"/>
          <w:sz w:val="20"/>
          <w:szCs w:val="20"/>
        </w:rPr>
        <w:t>d</w:t>
      </w:r>
      <w:r w:rsidR="009C1CEE" w:rsidRPr="0049447E">
        <w:rPr>
          <w:rFonts w:ascii="Arial" w:hAnsi="Arial" w:cs="Arial"/>
          <w:sz w:val="20"/>
          <w:szCs w:val="20"/>
        </w:rPr>
        <w:t>ech</w:t>
      </w:r>
      <w:r w:rsidR="006C4847" w:rsidRPr="0049447E">
        <w:rPr>
          <w:rFonts w:ascii="Arial" w:hAnsi="Arial" w:cs="Arial"/>
          <w:sz w:val="20"/>
          <w:szCs w:val="20"/>
        </w:rPr>
        <w:t xml:space="preserve"> uveden</w:t>
      </w:r>
      <w:r w:rsidR="009C1CEE" w:rsidRPr="0049447E">
        <w:rPr>
          <w:rFonts w:ascii="Arial" w:hAnsi="Arial" w:cs="Arial"/>
          <w:sz w:val="20"/>
          <w:szCs w:val="20"/>
        </w:rPr>
        <w:t>ých</w:t>
      </w:r>
      <w:r w:rsidR="006C4847" w:rsidRPr="0049447E">
        <w:rPr>
          <w:rFonts w:ascii="Arial" w:hAnsi="Arial" w:cs="Arial"/>
          <w:sz w:val="20"/>
          <w:szCs w:val="20"/>
        </w:rPr>
        <w:t xml:space="preserve"> v</w:t>
      </w:r>
      <w:r w:rsidR="001E0F7F" w:rsidRPr="0049447E">
        <w:rPr>
          <w:rFonts w:ascii="Arial" w:hAnsi="Arial" w:cs="Arial"/>
          <w:sz w:val="20"/>
          <w:szCs w:val="20"/>
        </w:rPr>
        <w:t> </w:t>
      </w:r>
      <w:r w:rsidR="006C4847" w:rsidRPr="0049447E">
        <w:rPr>
          <w:rFonts w:ascii="Arial" w:hAnsi="Arial" w:cs="Arial"/>
          <w:sz w:val="20"/>
          <w:szCs w:val="20"/>
        </w:rPr>
        <w:t>odstavci</w:t>
      </w:r>
      <w:r w:rsidR="001E0F7F" w:rsidRPr="0049447E">
        <w:rPr>
          <w:rFonts w:ascii="Arial" w:hAnsi="Arial" w:cs="Arial"/>
          <w:sz w:val="20"/>
          <w:szCs w:val="20"/>
        </w:rPr>
        <w:t xml:space="preserve"> 1 písm. </w:t>
      </w:r>
      <w:r w:rsidR="009C1CEE" w:rsidRPr="0049447E">
        <w:rPr>
          <w:rFonts w:ascii="Arial" w:hAnsi="Arial" w:cs="Arial"/>
          <w:sz w:val="20"/>
          <w:szCs w:val="20"/>
        </w:rPr>
        <w:t>e</w:t>
      </w:r>
      <w:r w:rsidR="001E0F7F" w:rsidRPr="0049447E">
        <w:rPr>
          <w:rFonts w:ascii="Arial" w:hAnsi="Arial" w:cs="Arial"/>
          <w:sz w:val="20"/>
          <w:szCs w:val="20"/>
        </w:rPr>
        <w:t>)</w:t>
      </w:r>
      <w:r w:rsidR="00F944FB" w:rsidRPr="0049447E">
        <w:rPr>
          <w:rFonts w:ascii="Arial" w:hAnsi="Arial" w:cs="Arial"/>
          <w:sz w:val="20"/>
          <w:szCs w:val="20"/>
        </w:rPr>
        <w:t xml:space="preserve"> a </w:t>
      </w:r>
      <w:r w:rsidR="009C1CEE" w:rsidRPr="0049447E">
        <w:rPr>
          <w:rFonts w:ascii="Arial" w:hAnsi="Arial" w:cs="Arial"/>
          <w:sz w:val="20"/>
          <w:szCs w:val="20"/>
        </w:rPr>
        <w:t>g</w:t>
      </w:r>
      <w:r w:rsidR="00F944FB" w:rsidRPr="0049447E">
        <w:rPr>
          <w:rFonts w:ascii="Arial" w:hAnsi="Arial" w:cs="Arial"/>
          <w:sz w:val="20"/>
          <w:szCs w:val="20"/>
        </w:rPr>
        <w:t>)</w:t>
      </w:r>
      <w:r w:rsidR="006C4847" w:rsidRPr="0049447E">
        <w:rPr>
          <w:rFonts w:ascii="Arial" w:hAnsi="Arial" w:cs="Arial"/>
          <w:sz w:val="20"/>
          <w:szCs w:val="20"/>
        </w:rPr>
        <w:t xml:space="preserve"> tohoto článku</w:t>
      </w:r>
      <w:r w:rsidRPr="0049447E">
        <w:rPr>
          <w:rFonts w:ascii="Arial" w:hAnsi="Arial" w:cs="Arial"/>
          <w:sz w:val="20"/>
          <w:szCs w:val="20"/>
        </w:rPr>
        <w:t xml:space="preserve"> smlouvy výši 5 % z celkové výše poskytnuté dotace za každé jednotlivé porušení povinnosti, </w:t>
      </w:r>
    </w:p>
    <w:p w14:paraId="211CC4B8" w14:textId="77777777" w:rsidR="00A7725B" w:rsidRPr="0049447E" w:rsidRDefault="00381114" w:rsidP="0024696E">
      <w:pPr>
        <w:numPr>
          <w:ilvl w:val="2"/>
          <w:numId w:val="29"/>
        </w:numPr>
        <w:spacing w:before="120"/>
        <w:ind w:left="908" w:hanging="454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v přípa</w:t>
      </w:r>
      <w:r w:rsidR="006C4847" w:rsidRPr="0049447E">
        <w:rPr>
          <w:rFonts w:ascii="Arial" w:hAnsi="Arial" w:cs="Arial"/>
          <w:sz w:val="20"/>
          <w:szCs w:val="20"/>
        </w:rPr>
        <w:t>dě uvedeném v odstavci 1</w:t>
      </w:r>
      <w:r w:rsidR="00F944FB" w:rsidRPr="0049447E">
        <w:rPr>
          <w:rFonts w:ascii="Arial" w:hAnsi="Arial" w:cs="Arial"/>
          <w:sz w:val="20"/>
          <w:szCs w:val="20"/>
        </w:rPr>
        <w:t xml:space="preserve"> písm. </w:t>
      </w:r>
      <w:r w:rsidR="009C1CEE" w:rsidRPr="0049447E">
        <w:rPr>
          <w:rFonts w:ascii="Arial" w:hAnsi="Arial" w:cs="Arial"/>
          <w:sz w:val="20"/>
          <w:szCs w:val="20"/>
        </w:rPr>
        <w:t>h</w:t>
      </w:r>
      <w:r w:rsidR="001E0F7F" w:rsidRPr="0049447E">
        <w:rPr>
          <w:rFonts w:ascii="Arial" w:hAnsi="Arial" w:cs="Arial"/>
          <w:sz w:val="20"/>
          <w:szCs w:val="20"/>
        </w:rPr>
        <w:t>)</w:t>
      </w:r>
      <w:r w:rsidR="006C4847" w:rsidRPr="0049447E">
        <w:rPr>
          <w:rFonts w:ascii="Arial" w:hAnsi="Arial" w:cs="Arial"/>
          <w:sz w:val="20"/>
          <w:szCs w:val="20"/>
        </w:rPr>
        <w:t xml:space="preserve"> tohoto článku</w:t>
      </w:r>
      <w:r w:rsidRPr="0049447E">
        <w:rPr>
          <w:rFonts w:ascii="Arial" w:hAnsi="Arial" w:cs="Arial"/>
          <w:sz w:val="20"/>
          <w:szCs w:val="20"/>
        </w:rPr>
        <w:t xml:space="preserve"> smlouvy výši:</w:t>
      </w:r>
    </w:p>
    <w:p w14:paraId="67B394D8" w14:textId="77777777" w:rsidR="00A7725B" w:rsidRPr="0049447E" w:rsidRDefault="00381114" w:rsidP="0024696E">
      <w:pPr>
        <w:numPr>
          <w:ilvl w:val="3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lastRenderedPageBreak/>
        <w:t xml:space="preserve">5 % z celkové výše poskytnuté dotace, dostane-li se příjemce do prodlení </w:t>
      </w:r>
      <w:r w:rsidR="00615BF9" w:rsidRPr="0049447E">
        <w:rPr>
          <w:rFonts w:ascii="Arial" w:hAnsi="Arial" w:cs="Arial"/>
          <w:sz w:val="20"/>
          <w:szCs w:val="20"/>
        </w:rPr>
        <w:br/>
      </w:r>
      <w:r w:rsidRPr="0049447E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14:paraId="6F61FFAD" w14:textId="77777777" w:rsidR="00A7725B" w:rsidRPr="0049447E" w:rsidRDefault="00381114" w:rsidP="0024696E">
      <w:pPr>
        <w:numPr>
          <w:ilvl w:val="3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20 % z celkové výše poskytnuté dotace, dostane-li se příjemce do prodlení </w:t>
      </w:r>
      <w:r w:rsidRPr="0049447E">
        <w:rPr>
          <w:rFonts w:ascii="Arial" w:hAnsi="Arial" w:cs="Arial"/>
          <w:sz w:val="20"/>
          <w:szCs w:val="20"/>
        </w:rPr>
        <w:br/>
        <w:t xml:space="preserve">s předložením řádného vyúčtování dotace trvajícího 8 dnů až 30 dnů, </w:t>
      </w:r>
    </w:p>
    <w:p w14:paraId="1D9A8E8E" w14:textId="77777777" w:rsidR="00A7725B" w:rsidRPr="0049447E" w:rsidRDefault="00381114" w:rsidP="0024696E">
      <w:pPr>
        <w:numPr>
          <w:ilvl w:val="3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100 % z celkové výše poskytnuté dotace, dostane-li se příjemce do prodlení s předložením řádného vyúčtování dotace trvajícího 31 dnů a více. </w:t>
      </w:r>
    </w:p>
    <w:p w14:paraId="4D5B970E" w14:textId="77777777" w:rsidR="006C55FC" w:rsidRPr="0049447E" w:rsidRDefault="006C55FC" w:rsidP="0024696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DBEDA23" w14:textId="77777777" w:rsidR="006C55FC" w:rsidRPr="0049447E" w:rsidRDefault="006C55FC" w:rsidP="0024696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5B7B8926" w14:textId="2782719C" w:rsidR="0024696E" w:rsidRPr="0049447E" w:rsidRDefault="006C55FC" w:rsidP="006B4DAD">
      <w:pPr>
        <w:numPr>
          <w:ilvl w:val="0"/>
          <w:numId w:val="22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6B4DAD" w:rsidRPr="0049447E">
        <w:rPr>
          <w:rFonts w:ascii="Arial" w:hAnsi="Arial" w:cs="Arial"/>
          <w:sz w:val="20"/>
          <w:szCs w:val="20"/>
        </w:rPr>
        <w:t xml:space="preserve"> </w:t>
      </w:r>
    </w:p>
    <w:p w14:paraId="5BB67A47" w14:textId="4F35BC09" w:rsidR="00DB67C0" w:rsidRPr="0049447E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>Článek XI.</w:t>
      </w:r>
    </w:p>
    <w:p w14:paraId="027DE956" w14:textId="77777777" w:rsidR="006C55FC" w:rsidRPr="0049447E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49447E">
        <w:rPr>
          <w:rFonts w:ascii="Arial" w:hAnsi="Arial" w:cs="Arial"/>
          <w:b/>
          <w:sz w:val="20"/>
          <w:szCs w:val="20"/>
        </w:rPr>
        <w:t>KONTROLA NAKLÁDÁNÍ S DOTACÍ</w:t>
      </w:r>
    </w:p>
    <w:p w14:paraId="336D3F2A" w14:textId="6C9208FA" w:rsidR="00DB67C0" w:rsidRPr="0049447E" w:rsidRDefault="006C55FC" w:rsidP="0024696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49447E">
        <w:rPr>
          <w:rFonts w:ascii="Arial" w:hAnsi="Arial" w:cs="Arial"/>
          <w:sz w:val="20"/>
          <w:szCs w:val="20"/>
        </w:rPr>
        <w:t>zaměstnanci zařazenými do Magistrátu města Opavy</w:t>
      </w:r>
      <w:r w:rsidR="00F944FB" w:rsidRPr="0049447E">
        <w:rPr>
          <w:rFonts w:ascii="Arial" w:hAnsi="Arial" w:cs="Arial"/>
          <w:sz w:val="20"/>
          <w:szCs w:val="20"/>
        </w:rPr>
        <w:t xml:space="preserve"> </w:t>
      </w:r>
      <w:r w:rsidR="001E0F7F" w:rsidRPr="0049447E">
        <w:rPr>
          <w:rFonts w:ascii="Arial" w:hAnsi="Arial" w:cs="Arial"/>
          <w:sz w:val="20"/>
          <w:szCs w:val="20"/>
        </w:rPr>
        <w:t>v souladu se zákonem č. 320/2001 Sb., o</w:t>
      </w:r>
      <w:r w:rsidR="0024696E" w:rsidRPr="0049447E">
        <w:rPr>
          <w:rFonts w:ascii="Arial" w:hAnsi="Arial" w:cs="Arial"/>
          <w:sz w:val="20"/>
          <w:szCs w:val="20"/>
        </w:rPr>
        <w:t> </w:t>
      </w:r>
      <w:r w:rsidR="001E0F7F" w:rsidRPr="0049447E">
        <w:rPr>
          <w:rFonts w:ascii="Arial" w:hAnsi="Arial" w:cs="Arial"/>
          <w:sz w:val="20"/>
          <w:szCs w:val="20"/>
        </w:rPr>
        <w:t>finanční kontrole ve veřejné správě (zákon o finanční kontrole)</w:t>
      </w:r>
      <w:r w:rsidR="00DB67C0" w:rsidRPr="0049447E">
        <w:rPr>
          <w:rFonts w:ascii="Arial" w:hAnsi="Arial" w:cs="Arial"/>
          <w:sz w:val="20"/>
          <w:szCs w:val="20"/>
        </w:rPr>
        <w:t>, a to i</w:t>
      </w:r>
      <w:r w:rsidR="00087534" w:rsidRPr="0049447E">
        <w:rPr>
          <w:rFonts w:ascii="Arial" w:hAnsi="Arial" w:cs="Arial"/>
          <w:sz w:val="20"/>
          <w:szCs w:val="20"/>
        </w:rPr>
        <w:t> </w:t>
      </w:r>
      <w:r w:rsidR="00DB67C0" w:rsidRPr="0049447E">
        <w:rPr>
          <w:rFonts w:ascii="Arial" w:hAnsi="Arial" w:cs="Arial"/>
          <w:sz w:val="20"/>
          <w:szCs w:val="20"/>
        </w:rPr>
        <w:t>namátkově.</w:t>
      </w:r>
    </w:p>
    <w:p w14:paraId="011D0D93" w14:textId="77777777" w:rsidR="006C55FC" w:rsidRPr="0049447E" w:rsidRDefault="006C55FC" w:rsidP="0024696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9447E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 w:rsidRPr="0049447E">
        <w:rPr>
          <w:rFonts w:ascii="Arial" w:hAnsi="Arial" w:cs="Arial"/>
          <w:sz w:val="20"/>
          <w:szCs w:val="20"/>
        </w:rPr>
        <w:br/>
      </w:r>
      <w:r w:rsidRPr="0049447E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14:paraId="529E6651" w14:textId="77777777" w:rsidR="00C02B71" w:rsidRDefault="00C02B71" w:rsidP="006C55FC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14:paraId="21C807D2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1E0D2CB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9035E81" w14:textId="77777777" w:rsidR="00DB67C0" w:rsidRPr="00DB67C0" w:rsidRDefault="00DB67C0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 xml:space="preserve">V případě rozporu mezi </w:t>
      </w:r>
      <w:r w:rsidR="00F944FB">
        <w:rPr>
          <w:rFonts w:ascii="Arial" w:hAnsi="Arial" w:cs="Arial"/>
          <w:sz w:val="20"/>
          <w:szCs w:val="20"/>
        </w:rPr>
        <w:t>Programem</w:t>
      </w:r>
      <w:r w:rsidRPr="00DB6B87">
        <w:rPr>
          <w:rFonts w:ascii="Arial" w:hAnsi="Arial" w:cs="Arial"/>
          <w:sz w:val="20"/>
          <w:szCs w:val="20"/>
        </w:rPr>
        <w:t xml:space="preserve"> a touto smlouvou má přednost znění této smlouvy.</w:t>
      </w:r>
    </w:p>
    <w:p w14:paraId="114D73E0" w14:textId="77777777" w:rsidR="006C55FC" w:rsidRDefault="006C55FC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63631956" w14:textId="77777777" w:rsidR="00DB67C0" w:rsidRDefault="00DB67C0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</w:t>
      </w:r>
      <w:r w:rsidR="009876EB">
        <w:rPr>
          <w:rFonts w:ascii="Arial" w:hAnsi="Arial" w:cs="Arial"/>
          <w:sz w:val="20"/>
          <w:szCs w:val="20"/>
        </w:rPr>
        <w:t xml:space="preserve">obdrží </w:t>
      </w:r>
      <w:r>
        <w:rPr>
          <w:rFonts w:ascii="Arial" w:hAnsi="Arial" w:cs="Arial"/>
          <w:sz w:val="20"/>
          <w:szCs w:val="20"/>
        </w:rPr>
        <w:t xml:space="preserve">dvě vyhotovení. </w:t>
      </w:r>
    </w:p>
    <w:p w14:paraId="6BCFE496" w14:textId="77777777" w:rsidR="00C942BD" w:rsidRDefault="009A6087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1389">
        <w:rPr>
          <w:rFonts w:ascii="Arial" w:hAnsi="Arial" w:cs="Arial"/>
          <w:sz w:val="20"/>
          <w:szCs w:val="20"/>
        </w:rPr>
        <w:t>Nedílnou součástí této smlouvy j</w:t>
      </w:r>
      <w:r w:rsidR="00C942BD">
        <w:rPr>
          <w:rFonts w:ascii="Arial" w:hAnsi="Arial" w:cs="Arial"/>
          <w:sz w:val="20"/>
          <w:szCs w:val="20"/>
        </w:rPr>
        <w:t>sou</w:t>
      </w:r>
      <w:r w:rsidR="002A06D9">
        <w:rPr>
          <w:rFonts w:ascii="Arial" w:hAnsi="Arial" w:cs="Arial"/>
          <w:sz w:val="20"/>
          <w:szCs w:val="20"/>
        </w:rPr>
        <w:t xml:space="preserve"> následující přílohy</w:t>
      </w:r>
      <w:r w:rsidR="00C942BD">
        <w:rPr>
          <w:rFonts w:ascii="Arial" w:hAnsi="Arial" w:cs="Arial"/>
          <w:sz w:val="20"/>
          <w:szCs w:val="20"/>
        </w:rPr>
        <w:t>:</w:t>
      </w:r>
    </w:p>
    <w:p w14:paraId="2181415C" w14:textId="7683C07C" w:rsidR="00C942BD" w:rsidRDefault="009A6087" w:rsidP="0024696E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465">
        <w:rPr>
          <w:rFonts w:ascii="Arial" w:hAnsi="Arial" w:cs="Arial"/>
          <w:sz w:val="20"/>
          <w:szCs w:val="20"/>
          <w:highlight w:val="lightGray"/>
        </w:rPr>
        <w:t>Příloha č. 1</w:t>
      </w:r>
      <w:r w:rsidRPr="00051389">
        <w:rPr>
          <w:rFonts w:ascii="Arial" w:hAnsi="Arial" w:cs="Arial"/>
          <w:sz w:val="20"/>
          <w:szCs w:val="20"/>
        </w:rPr>
        <w:t xml:space="preserve"> – </w:t>
      </w:r>
      <w:r w:rsidR="00C942BD">
        <w:rPr>
          <w:rFonts w:ascii="Arial" w:hAnsi="Arial" w:cs="Arial"/>
          <w:sz w:val="20"/>
          <w:szCs w:val="20"/>
        </w:rPr>
        <w:t xml:space="preserve">Aktualizovaný </w:t>
      </w:r>
      <w:r w:rsidR="002A06D9">
        <w:rPr>
          <w:rFonts w:ascii="Arial" w:hAnsi="Arial" w:cs="Arial"/>
          <w:sz w:val="20"/>
          <w:szCs w:val="20"/>
        </w:rPr>
        <w:t xml:space="preserve">nákladový </w:t>
      </w:r>
      <w:r w:rsidR="00C942BD">
        <w:rPr>
          <w:rFonts w:ascii="Arial" w:hAnsi="Arial" w:cs="Arial"/>
          <w:sz w:val="20"/>
          <w:szCs w:val="20"/>
        </w:rPr>
        <w:t xml:space="preserve">rozpočet </w:t>
      </w:r>
      <w:r w:rsidR="002A06D9">
        <w:rPr>
          <w:rFonts w:ascii="Arial" w:hAnsi="Arial" w:cs="Arial"/>
          <w:sz w:val="20"/>
          <w:szCs w:val="20"/>
        </w:rPr>
        <w:t>projektu</w:t>
      </w:r>
    </w:p>
    <w:p w14:paraId="76B52B6E" w14:textId="377C4C69" w:rsidR="00C942BD" w:rsidRPr="00F944FB" w:rsidRDefault="00C942BD" w:rsidP="0024696E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465">
        <w:rPr>
          <w:rFonts w:ascii="Arial" w:hAnsi="Arial" w:cs="Arial"/>
          <w:sz w:val="20"/>
          <w:szCs w:val="20"/>
          <w:highlight w:val="lightGray"/>
        </w:rPr>
        <w:t>Příloh</w:t>
      </w:r>
      <w:r w:rsidR="00F944FB" w:rsidRPr="000E0465">
        <w:rPr>
          <w:rFonts w:ascii="Arial" w:hAnsi="Arial" w:cs="Arial"/>
          <w:sz w:val="20"/>
          <w:szCs w:val="20"/>
          <w:highlight w:val="lightGray"/>
        </w:rPr>
        <w:t>a č. 2</w:t>
      </w:r>
      <w:r w:rsidR="00F944FB">
        <w:rPr>
          <w:rFonts w:ascii="Arial" w:hAnsi="Arial" w:cs="Arial"/>
          <w:sz w:val="20"/>
          <w:szCs w:val="20"/>
        </w:rPr>
        <w:t xml:space="preserve"> – </w:t>
      </w:r>
      <w:r w:rsidR="009A6087" w:rsidRPr="00F944FB">
        <w:rPr>
          <w:rFonts w:ascii="Arial" w:hAnsi="Arial" w:cs="Arial"/>
          <w:sz w:val="20"/>
          <w:szCs w:val="20"/>
        </w:rPr>
        <w:t xml:space="preserve">Čestné prohlášení žadatele o podporu v režimu de </w:t>
      </w:r>
      <w:proofErr w:type="spellStart"/>
      <w:r w:rsidR="009A6087" w:rsidRPr="00F944FB">
        <w:rPr>
          <w:rFonts w:ascii="Arial" w:hAnsi="Arial" w:cs="Arial"/>
          <w:sz w:val="20"/>
          <w:szCs w:val="20"/>
        </w:rPr>
        <w:t>minimis</w:t>
      </w:r>
      <w:proofErr w:type="spellEnd"/>
      <w:r w:rsidR="009A6087" w:rsidRPr="00F944FB">
        <w:rPr>
          <w:rFonts w:ascii="Arial" w:hAnsi="Arial" w:cs="Arial"/>
          <w:sz w:val="20"/>
          <w:szCs w:val="20"/>
        </w:rPr>
        <w:t xml:space="preserve"> </w:t>
      </w:r>
    </w:p>
    <w:p w14:paraId="1F4FFFF7" w14:textId="77777777" w:rsidR="009876EB" w:rsidRPr="0025669F" w:rsidRDefault="009876EB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22BE">
        <w:rPr>
          <w:rFonts w:ascii="Arial" w:hAnsi="Arial" w:cs="Arial"/>
          <w:sz w:val="20"/>
          <w:szCs w:val="20"/>
        </w:rPr>
        <w:t>Smluvní strany se dohodly, že tato smlouva je uzavřena dnem, kdy ji podep</w:t>
      </w:r>
      <w:r>
        <w:rPr>
          <w:rFonts w:ascii="Arial" w:hAnsi="Arial" w:cs="Arial"/>
          <w:sz w:val="20"/>
          <w:szCs w:val="20"/>
        </w:rPr>
        <w:t xml:space="preserve">íše poslední </w:t>
      </w:r>
      <w:r w:rsidR="00645D9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ze smluvních stran</w:t>
      </w:r>
      <w:r w:rsidR="0070660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</w:t>
      </w:r>
      <w:r w:rsidRPr="0025669F">
        <w:rPr>
          <w:rFonts w:ascii="Arial" w:hAnsi="Arial" w:cs="Arial"/>
          <w:sz w:val="20"/>
          <w:szCs w:val="20"/>
        </w:rPr>
        <w:t>nabývá účinnosti dnem jejího uveřejnění v registru smluv.</w:t>
      </w:r>
    </w:p>
    <w:p w14:paraId="5B1B7AE0" w14:textId="77777777" w:rsidR="009876EB" w:rsidRPr="00B72548" w:rsidRDefault="009876EB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4845BC8A" w14:textId="77777777" w:rsidR="00645D9D" w:rsidRPr="001C080F" w:rsidRDefault="009876EB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645D9D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dle zákona o registru smluv, či nikoli – bude natrvalo uveřejněna v registru smluv, a to v celém rozsahu včetně příslušných </w:t>
      </w:r>
      <w:proofErr w:type="spellStart"/>
      <w:r w:rsidRPr="00CB6BD3">
        <w:rPr>
          <w:rFonts w:ascii="Arial" w:hAnsi="Arial" w:cs="Arial"/>
          <w:sz w:val="20"/>
          <w:szCs w:val="20"/>
        </w:rPr>
        <w:t>metadat</w:t>
      </w:r>
      <w:proofErr w:type="spellEnd"/>
      <w:r w:rsidRPr="00CB6BD3">
        <w:rPr>
          <w:rFonts w:ascii="Arial" w:hAnsi="Arial" w:cs="Arial"/>
          <w:sz w:val="20"/>
          <w:szCs w:val="20"/>
        </w:rPr>
        <w:t>, s výjimkou údajů o fyzických osobách, které nejsou smluvními stranami, a 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 xml:space="preserve">tru smluv </w:t>
      </w:r>
      <w:r w:rsidR="00645D9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souladu se zákonem s</w:t>
      </w:r>
      <w:r w:rsidRPr="00CB6BD3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645D9D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645D9D">
        <w:rPr>
          <w:rFonts w:ascii="Arial" w:hAnsi="Arial" w:cs="Arial"/>
          <w:sz w:val="20"/>
          <w:szCs w:val="20"/>
        </w:rPr>
        <w:br/>
      </w:r>
      <w:r w:rsidRPr="001C080F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14:paraId="2EB2DD32" w14:textId="34E0A6F2" w:rsidR="0024696E" w:rsidRPr="001C080F" w:rsidRDefault="0024696E" w:rsidP="0024696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1C080F">
        <w:rPr>
          <w:rFonts w:ascii="Arial" w:hAnsi="Arial" w:cs="Arial"/>
          <w:sz w:val="20"/>
          <w:szCs w:val="20"/>
        </w:rPr>
        <w:t>Doložka platnosti právního jednání dle § 41 zákona č. 128/2000 Sb., o obcích (obecní zřízení), ve znění pozdějších předpisů:</w:t>
      </w:r>
    </w:p>
    <w:p w14:paraId="365ED9D1" w14:textId="71109CBF" w:rsidR="006C55FC" w:rsidRPr="001C080F" w:rsidRDefault="0024696E" w:rsidP="0024696E">
      <w:pPr>
        <w:spacing w:before="120"/>
        <w:ind w:left="454"/>
        <w:jc w:val="both"/>
        <w:rPr>
          <w:rFonts w:ascii="Arial" w:hAnsi="Arial" w:cs="Arial"/>
          <w:sz w:val="20"/>
          <w:szCs w:val="20"/>
        </w:rPr>
      </w:pPr>
      <w:r w:rsidRPr="001C080F">
        <w:rPr>
          <w:rFonts w:ascii="Arial" w:hAnsi="Arial" w:cs="Arial"/>
          <w:sz w:val="20"/>
          <w:szCs w:val="20"/>
        </w:rPr>
        <w:lastRenderedPageBreak/>
        <w:t>Poskytnutí dotace a u</w:t>
      </w:r>
      <w:r w:rsidR="00BD4B57" w:rsidRPr="001C080F">
        <w:rPr>
          <w:rFonts w:ascii="Arial" w:hAnsi="Arial" w:cs="Arial"/>
          <w:sz w:val="20"/>
          <w:szCs w:val="20"/>
        </w:rPr>
        <w:t>zavření této smlouvy bylo schváleno</w:t>
      </w:r>
      <w:r w:rsidR="00EF2E77" w:rsidRPr="001C080F">
        <w:rPr>
          <w:rFonts w:ascii="Arial" w:hAnsi="Arial" w:cs="Arial"/>
          <w:sz w:val="20"/>
          <w:szCs w:val="20"/>
        </w:rPr>
        <w:t xml:space="preserve"> </w:t>
      </w:r>
      <w:r w:rsidR="006C55FC" w:rsidRPr="001C080F">
        <w:rPr>
          <w:rFonts w:ascii="Arial" w:hAnsi="Arial" w:cs="Arial"/>
          <w:sz w:val="20"/>
          <w:szCs w:val="20"/>
        </w:rPr>
        <w:t>Zastupitelstvem</w:t>
      </w:r>
      <w:r w:rsidR="009B5221" w:rsidRPr="001C080F">
        <w:rPr>
          <w:rFonts w:ascii="Arial" w:hAnsi="Arial" w:cs="Arial"/>
          <w:sz w:val="20"/>
          <w:szCs w:val="20"/>
        </w:rPr>
        <w:t xml:space="preserve"> s</w:t>
      </w:r>
      <w:r w:rsidR="006C55FC" w:rsidRPr="001C080F">
        <w:rPr>
          <w:rFonts w:ascii="Arial" w:hAnsi="Arial" w:cs="Arial"/>
          <w:sz w:val="20"/>
          <w:szCs w:val="20"/>
        </w:rPr>
        <w:t>tatutárního města</w:t>
      </w:r>
      <w:r w:rsidR="00F914B2" w:rsidRPr="001C080F">
        <w:rPr>
          <w:rFonts w:ascii="Arial" w:hAnsi="Arial" w:cs="Arial"/>
          <w:sz w:val="20"/>
          <w:szCs w:val="20"/>
        </w:rPr>
        <w:t xml:space="preserve"> Opavy dne</w:t>
      </w:r>
      <w:r w:rsidR="00F944FB" w:rsidRPr="001C080F">
        <w:rPr>
          <w:rFonts w:ascii="Arial" w:hAnsi="Arial" w:cs="Arial"/>
          <w:sz w:val="20"/>
          <w:szCs w:val="20"/>
        </w:rPr>
        <w:t xml:space="preserve"> </w:t>
      </w:r>
      <w:r w:rsidR="00CB711F" w:rsidRPr="001C080F">
        <w:rPr>
          <w:rFonts w:ascii="Arial" w:hAnsi="Arial" w:cs="Arial"/>
          <w:sz w:val="20"/>
          <w:szCs w:val="20"/>
        </w:rPr>
        <w:t xml:space="preserve">  ………</w:t>
      </w:r>
      <w:proofErr w:type="gramStart"/>
      <w:r w:rsidR="00CB711F" w:rsidRPr="001C080F">
        <w:rPr>
          <w:rFonts w:ascii="Arial" w:hAnsi="Arial" w:cs="Arial"/>
          <w:sz w:val="20"/>
          <w:szCs w:val="20"/>
        </w:rPr>
        <w:t xml:space="preserve">….. </w:t>
      </w:r>
      <w:r w:rsidR="006C55FC" w:rsidRPr="001C080F">
        <w:rPr>
          <w:rFonts w:ascii="Arial" w:hAnsi="Arial" w:cs="Arial"/>
          <w:sz w:val="20"/>
          <w:szCs w:val="20"/>
        </w:rPr>
        <w:t>usnesením</w:t>
      </w:r>
      <w:proofErr w:type="gramEnd"/>
      <w:r w:rsidR="006C55FC" w:rsidRPr="001C080F">
        <w:rPr>
          <w:rFonts w:ascii="Arial" w:hAnsi="Arial" w:cs="Arial"/>
          <w:sz w:val="20"/>
          <w:szCs w:val="20"/>
        </w:rPr>
        <w:t xml:space="preserve"> č.</w:t>
      </w:r>
      <w:r w:rsidR="00F944FB" w:rsidRPr="001C080F">
        <w:rPr>
          <w:rFonts w:ascii="Arial" w:hAnsi="Arial" w:cs="Arial"/>
          <w:sz w:val="20"/>
          <w:szCs w:val="20"/>
        </w:rPr>
        <w:t xml:space="preserve"> </w:t>
      </w:r>
      <w:r w:rsidR="00AD123B" w:rsidRPr="001C080F">
        <w:rPr>
          <w:rFonts w:ascii="Arial" w:hAnsi="Arial" w:cs="Arial"/>
          <w:sz w:val="20"/>
          <w:szCs w:val="20"/>
        </w:rPr>
        <w:t xml:space="preserve">    </w:t>
      </w:r>
    </w:p>
    <w:p w14:paraId="6FD6FF0A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260313DA" w14:textId="77777777" w:rsidR="006C55FC" w:rsidRPr="0088574A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5F1D575A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14:paraId="03AD0AA4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207DDB1F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příjemce: </w:t>
      </w:r>
    </w:p>
    <w:p w14:paraId="174BE7D1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5608EF34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2FCD7329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14:paraId="77C7BA7E" w14:textId="77777777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444A625E" w14:textId="4E1FDA4A" w:rsidR="00826891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895053">
        <w:rPr>
          <w:rFonts w:ascii="Arial" w:hAnsi="Arial" w:cs="Arial"/>
          <w:sz w:val="20"/>
          <w:szCs w:val="20"/>
        </w:rPr>
        <w:t>Tomáš Navrátil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5053">
        <w:rPr>
          <w:rFonts w:ascii="Arial" w:hAnsi="Arial" w:cs="Arial"/>
          <w:sz w:val="20"/>
          <w:szCs w:val="20"/>
        </w:rPr>
        <w:tab/>
      </w:r>
      <w:r w:rsidR="00895053">
        <w:rPr>
          <w:rFonts w:ascii="Arial" w:hAnsi="Arial" w:cs="Arial"/>
          <w:sz w:val="20"/>
          <w:szCs w:val="20"/>
        </w:rPr>
        <w:tab/>
      </w:r>
      <w:r w:rsidR="00F944FB">
        <w:rPr>
          <w:rFonts w:ascii="Arial" w:hAnsi="Arial" w:cs="Arial"/>
          <w:sz w:val="20"/>
          <w:szCs w:val="20"/>
        </w:rPr>
        <w:tab/>
      </w:r>
      <w:r w:rsidR="00A165DE">
        <w:rPr>
          <w:rFonts w:ascii="Arial" w:hAnsi="Arial" w:cs="Arial"/>
          <w:sz w:val="20"/>
          <w:szCs w:val="20"/>
        </w:rPr>
        <w:t>…</w:t>
      </w:r>
    </w:p>
    <w:p w14:paraId="74AC8DE1" w14:textId="08A1D15D"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primátor                                                 </w:t>
      </w:r>
      <w:r w:rsidR="008D563B">
        <w:rPr>
          <w:rFonts w:ascii="Arial" w:hAnsi="Arial" w:cs="Arial"/>
          <w:sz w:val="20"/>
          <w:szCs w:val="20"/>
        </w:rPr>
        <w:t xml:space="preserve"> </w:t>
      </w:r>
      <w:r w:rsidR="00F944FB">
        <w:rPr>
          <w:rFonts w:ascii="Arial" w:hAnsi="Arial" w:cs="Arial"/>
          <w:sz w:val="20"/>
          <w:szCs w:val="20"/>
        </w:rPr>
        <w:tab/>
      </w:r>
      <w:r w:rsidR="00F944FB">
        <w:rPr>
          <w:rFonts w:ascii="Arial" w:hAnsi="Arial" w:cs="Arial"/>
          <w:sz w:val="20"/>
          <w:szCs w:val="20"/>
        </w:rPr>
        <w:tab/>
      </w:r>
      <w:r w:rsidR="00F944FB">
        <w:rPr>
          <w:rFonts w:ascii="Arial" w:hAnsi="Arial" w:cs="Arial"/>
          <w:sz w:val="20"/>
          <w:szCs w:val="20"/>
        </w:rPr>
        <w:tab/>
      </w:r>
      <w:r w:rsidR="00A165DE">
        <w:rPr>
          <w:rFonts w:ascii="Arial" w:hAnsi="Arial" w:cs="Arial"/>
          <w:sz w:val="20"/>
          <w:szCs w:val="20"/>
        </w:rPr>
        <w:t>…</w:t>
      </w:r>
    </w:p>
    <w:p w14:paraId="1ACBF9DC" w14:textId="77777777" w:rsidR="006C55FC" w:rsidRPr="006C55FC" w:rsidRDefault="006C55FC">
      <w:pPr>
        <w:rPr>
          <w:rFonts w:ascii="Arial" w:hAnsi="Arial" w:cs="Arial"/>
          <w:sz w:val="18"/>
          <w:szCs w:val="18"/>
        </w:rPr>
      </w:pPr>
    </w:p>
    <w:sectPr w:rsidR="006C55FC" w:rsidRPr="006C55FC" w:rsidSect="0042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roust Pavel" w:date="2021-11-19T10:29:00Z" w:initials="CP">
    <w:p w14:paraId="169AECD4" w14:textId="77777777" w:rsidR="00917D7D" w:rsidRDefault="00917D7D">
      <w:pPr>
        <w:pStyle w:val="Textkomente"/>
      </w:pPr>
      <w:r>
        <w:rPr>
          <w:rStyle w:val="Odkaznakoment"/>
        </w:rPr>
        <w:annotationRef/>
      </w:r>
      <w:r w:rsidR="008F7EAD">
        <w:t>Příloha doplněna do příloh</w:t>
      </w:r>
    </w:p>
    <w:p w14:paraId="22AD58D2" w14:textId="507C2F2C" w:rsidR="008F7EAD" w:rsidRDefault="008F7EAD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AD58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791"/>
    <w:multiLevelType w:val="hybridMultilevel"/>
    <w:tmpl w:val="41747288"/>
    <w:lvl w:ilvl="0" w:tplc="B46AE448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4E33799"/>
    <w:multiLevelType w:val="hybridMultilevel"/>
    <w:tmpl w:val="FAB472B2"/>
    <w:lvl w:ilvl="0" w:tplc="2AB492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860C3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75AA925C">
      <w:start w:val="1"/>
      <w:numFmt w:val="lowerLetter"/>
      <w:lvlText w:val="%3)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2715E"/>
    <w:multiLevelType w:val="hybridMultilevel"/>
    <w:tmpl w:val="EF7CE8A2"/>
    <w:lvl w:ilvl="0" w:tplc="68AABC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F4DF1"/>
    <w:multiLevelType w:val="multilevel"/>
    <w:tmpl w:val="AFEEBCC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 w15:restartNumberingAfterBreak="0">
    <w:nsid w:val="0A2C7892"/>
    <w:multiLevelType w:val="hybridMultilevel"/>
    <w:tmpl w:val="044C3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B7CDAD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B25AA52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06E41"/>
    <w:multiLevelType w:val="hybridMultilevel"/>
    <w:tmpl w:val="09D0E290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45D0A"/>
    <w:multiLevelType w:val="hybridMultilevel"/>
    <w:tmpl w:val="1D90A56A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2D29"/>
    <w:multiLevelType w:val="hybridMultilevel"/>
    <w:tmpl w:val="26F60432"/>
    <w:lvl w:ilvl="0" w:tplc="75F823E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7B63"/>
    <w:multiLevelType w:val="hybridMultilevel"/>
    <w:tmpl w:val="0D1404AA"/>
    <w:lvl w:ilvl="0" w:tplc="9C7CD7F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5E76E29"/>
    <w:multiLevelType w:val="hybridMultilevel"/>
    <w:tmpl w:val="CF102250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4" w15:restartNumberingAfterBreak="0">
    <w:nsid w:val="29AB45CF"/>
    <w:multiLevelType w:val="hybridMultilevel"/>
    <w:tmpl w:val="A2A2C696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C0733C0"/>
    <w:multiLevelType w:val="hybridMultilevel"/>
    <w:tmpl w:val="082E32A4"/>
    <w:lvl w:ilvl="0" w:tplc="04050017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1126"/>
    <w:multiLevelType w:val="hybridMultilevel"/>
    <w:tmpl w:val="D6C008D0"/>
    <w:lvl w:ilvl="0" w:tplc="7DC2E9A4">
      <w:start w:val="1"/>
      <w:numFmt w:val="bullet"/>
      <w:lvlText w:val=""/>
      <w:lvlJc w:val="left"/>
      <w:pPr>
        <w:tabs>
          <w:tab w:val="num" w:pos="1134"/>
        </w:tabs>
        <w:ind w:left="1134" w:hanging="22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2F1F6676"/>
    <w:multiLevelType w:val="hybridMultilevel"/>
    <w:tmpl w:val="87DEDFF2"/>
    <w:lvl w:ilvl="0" w:tplc="FCE0DE3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0ADD"/>
    <w:multiLevelType w:val="hybridMultilevel"/>
    <w:tmpl w:val="F376BBC2"/>
    <w:lvl w:ilvl="0" w:tplc="C2D28E7A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1AA1"/>
    <w:multiLevelType w:val="hybridMultilevel"/>
    <w:tmpl w:val="6F2A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E0368"/>
    <w:multiLevelType w:val="hybridMultilevel"/>
    <w:tmpl w:val="9C48F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2E5864"/>
    <w:multiLevelType w:val="hybridMultilevel"/>
    <w:tmpl w:val="EE666836"/>
    <w:lvl w:ilvl="0" w:tplc="77428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225DFA"/>
    <w:multiLevelType w:val="hybridMultilevel"/>
    <w:tmpl w:val="2CAE9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B6B13"/>
    <w:multiLevelType w:val="hybridMultilevel"/>
    <w:tmpl w:val="03DEB3F2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DBE2CE2">
      <w:start w:val="7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44C44448"/>
    <w:multiLevelType w:val="hybridMultilevel"/>
    <w:tmpl w:val="7436C7A4"/>
    <w:lvl w:ilvl="0" w:tplc="04050017">
      <w:start w:val="1"/>
      <w:numFmt w:val="lowerLetter"/>
      <w:lvlText w:val="%1)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8" w15:restartNumberingAfterBreak="0">
    <w:nsid w:val="46A265C4"/>
    <w:multiLevelType w:val="hybridMultilevel"/>
    <w:tmpl w:val="B9A2240A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F4108"/>
    <w:multiLevelType w:val="multilevel"/>
    <w:tmpl w:val="FF8AFD5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3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4" w15:restartNumberingAfterBreak="0">
    <w:nsid w:val="6F5C5930"/>
    <w:multiLevelType w:val="multilevel"/>
    <w:tmpl w:val="B204F06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5"/>
  </w:num>
  <w:num w:numId="5">
    <w:abstractNumId w:val="22"/>
  </w:num>
  <w:num w:numId="6">
    <w:abstractNumId w:val="12"/>
  </w:num>
  <w:num w:numId="7">
    <w:abstractNumId w:val="31"/>
  </w:num>
  <w:num w:numId="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</w:num>
  <w:num w:numId="14">
    <w:abstractNumId w:val="17"/>
  </w:num>
  <w:num w:numId="1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29"/>
  </w:num>
  <w:num w:numId="22">
    <w:abstractNumId w:val="19"/>
  </w:num>
  <w:num w:numId="23">
    <w:abstractNumId w:val="2"/>
  </w:num>
  <w:num w:numId="24">
    <w:abstractNumId w:val="20"/>
  </w:num>
  <w:num w:numId="25">
    <w:abstractNumId w:val="26"/>
  </w:num>
  <w:num w:numId="26">
    <w:abstractNumId w:val="10"/>
  </w:num>
  <w:num w:numId="27">
    <w:abstractNumId w:val="16"/>
  </w:num>
  <w:num w:numId="28">
    <w:abstractNumId w:val="32"/>
  </w:num>
  <w:num w:numId="29">
    <w:abstractNumId w:val="34"/>
  </w:num>
  <w:num w:numId="30">
    <w:abstractNumId w:val="3"/>
  </w:num>
  <w:num w:numId="31">
    <w:abstractNumId w:val="14"/>
  </w:num>
  <w:num w:numId="32">
    <w:abstractNumId w:val="0"/>
  </w:num>
  <w:num w:numId="33">
    <w:abstractNumId w:val="27"/>
  </w:num>
  <w:num w:numId="34">
    <w:abstractNumId w:val="11"/>
  </w:num>
  <w:num w:numId="35">
    <w:abstractNumId w:val="25"/>
  </w:num>
  <w:num w:numId="36">
    <w:abstractNumId w:val="2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FC"/>
    <w:rsid w:val="000038F6"/>
    <w:rsid w:val="000103F7"/>
    <w:rsid w:val="000321D7"/>
    <w:rsid w:val="00051389"/>
    <w:rsid w:val="00064A98"/>
    <w:rsid w:val="00087534"/>
    <w:rsid w:val="00092767"/>
    <w:rsid w:val="000A1C69"/>
    <w:rsid w:val="000C75A7"/>
    <w:rsid w:val="000E01E5"/>
    <w:rsid w:val="000E0465"/>
    <w:rsid w:val="000F3FB4"/>
    <w:rsid w:val="00133EA3"/>
    <w:rsid w:val="00140700"/>
    <w:rsid w:val="00146388"/>
    <w:rsid w:val="00146BBD"/>
    <w:rsid w:val="0016435B"/>
    <w:rsid w:val="00170E3C"/>
    <w:rsid w:val="001A4721"/>
    <w:rsid w:val="001C080F"/>
    <w:rsid w:val="001C5288"/>
    <w:rsid w:val="001D0E7D"/>
    <w:rsid w:val="001D735A"/>
    <w:rsid w:val="001E0F7F"/>
    <w:rsid w:val="002136EF"/>
    <w:rsid w:val="00230768"/>
    <w:rsid w:val="00234433"/>
    <w:rsid w:val="00244C2A"/>
    <w:rsid w:val="0024632B"/>
    <w:rsid w:val="0024696E"/>
    <w:rsid w:val="00281718"/>
    <w:rsid w:val="002A06D9"/>
    <w:rsid w:val="002A5732"/>
    <w:rsid w:val="002E4F18"/>
    <w:rsid w:val="002F0803"/>
    <w:rsid w:val="003109CD"/>
    <w:rsid w:val="00337601"/>
    <w:rsid w:val="00357F63"/>
    <w:rsid w:val="00381114"/>
    <w:rsid w:val="00381C8E"/>
    <w:rsid w:val="00395E30"/>
    <w:rsid w:val="003B74CC"/>
    <w:rsid w:val="003D7644"/>
    <w:rsid w:val="003E0EAD"/>
    <w:rsid w:val="003E1309"/>
    <w:rsid w:val="003F0287"/>
    <w:rsid w:val="003F7B57"/>
    <w:rsid w:val="004002A3"/>
    <w:rsid w:val="00403939"/>
    <w:rsid w:val="00410F9B"/>
    <w:rsid w:val="0041689C"/>
    <w:rsid w:val="00424AF4"/>
    <w:rsid w:val="0042766B"/>
    <w:rsid w:val="004451CF"/>
    <w:rsid w:val="00465159"/>
    <w:rsid w:val="0048455D"/>
    <w:rsid w:val="00484E9B"/>
    <w:rsid w:val="004872C2"/>
    <w:rsid w:val="0049447E"/>
    <w:rsid w:val="00497E26"/>
    <w:rsid w:val="004A195A"/>
    <w:rsid w:val="004A7BCC"/>
    <w:rsid w:val="004B36C1"/>
    <w:rsid w:val="004B6177"/>
    <w:rsid w:val="004C6307"/>
    <w:rsid w:val="004C78F2"/>
    <w:rsid w:val="004E320F"/>
    <w:rsid w:val="0052255C"/>
    <w:rsid w:val="00527EC1"/>
    <w:rsid w:val="00532A84"/>
    <w:rsid w:val="0054328B"/>
    <w:rsid w:val="005515B1"/>
    <w:rsid w:val="005617D2"/>
    <w:rsid w:val="00563F39"/>
    <w:rsid w:val="00571BA3"/>
    <w:rsid w:val="00591683"/>
    <w:rsid w:val="005A11B5"/>
    <w:rsid w:val="005B6C23"/>
    <w:rsid w:val="005C1514"/>
    <w:rsid w:val="005C6D20"/>
    <w:rsid w:val="005C77FF"/>
    <w:rsid w:val="00615BF9"/>
    <w:rsid w:val="00634F6A"/>
    <w:rsid w:val="00635FDB"/>
    <w:rsid w:val="00645D9D"/>
    <w:rsid w:val="006509CD"/>
    <w:rsid w:val="00653B5B"/>
    <w:rsid w:val="00660960"/>
    <w:rsid w:val="0066409F"/>
    <w:rsid w:val="006666A8"/>
    <w:rsid w:val="00673696"/>
    <w:rsid w:val="006A0E6D"/>
    <w:rsid w:val="006A732B"/>
    <w:rsid w:val="006B4DAD"/>
    <w:rsid w:val="006C4847"/>
    <w:rsid w:val="006C55FC"/>
    <w:rsid w:val="006D04DA"/>
    <w:rsid w:val="006D56D9"/>
    <w:rsid w:val="006E2763"/>
    <w:rsid w:val="006E378B"/>
    <w:rsid w:val="006F6468"/>
    <w:rsid w:val="006F7941"/>
    <w:rsid w:val="0070660B"/>
    <w:rsid w:val="00720395"/>
    <w:rsid w:val="007948A4"/>
    <w:rsid w:val="007A0340"/>
    <w:rsid w:val="007B686D"/>
    <w:rsid w:val="007C759D"/>
    <w:rsid w:val="007D51AB"/>
    <w:rsid w:val="007E4FE3"/>
    <w:rsid w:val="007F07ED"/>
    <w:rsid w:val="007F282E"/>
    <w:rsid w:val="008206C4"/>
    <w:rsid w:val="00820D47"/>
    <w:rsid w:val="00825FB4"/>
    <w:rsid w:val="00826891"/>
    <w:rsid w:val="00841F7F"/>
    <w:rsid w:val="008664B5"/>
    <w:rsid w:val="00867237"/>
    <w:rsid w:val="008833E5"/>
    <w:rsid w:val="00895053"/>
    <w:rsid w:val="008A1C4D"/>
    <w:rsid w:val="008A3494"/>
    <w:rsid w:val="008C0469"/>
    <w:rsid w:val="008C2FCD"/>
    <w:rsid w:val="008D563B"/>
    <w:rsid w:val="008D648E"/>
    <w:rsid w:val="008E326A"/>
    <w:rsid w:val="008F7EAD"/>
    <w:rsid w:val="00910E34"/>
    <w:rsid w:val="00915773"/>
    <w:rsid w:val="00916878"/>
    <w:rsid w:val="00917D7D"/>
    <w:rsid w:val="009206A7"/>
    <w:rsid w:val="00936745"/>
    <w:rsid w:val="00937F86"/>
    <w:rsid w:val="009443F9"/>
    <w:rsid w:val="00945C43"/>
    <w:rsid w:val="00952509"/>
    <w:rsid w:val="00955503"/>
    <w:rsid w:val="00962ADD"/>
    <w:rsid w:val="009702B8"/>
    <w:rsid w:val="00972800"/>
    <w:rsid w:val="00977DBD"/>
    <w:rsid w:val="00983333"/>
    <w:rsid w:val="009876EB"/>
    <w:rsid w:val="009A6087"/>
    <w:rsid w:val="009B280A"/>
    <w:rsid w:val="009B5221"/>
    <w:rsid w:val="009C1CEE"/>
    <w:rsid w:val="009F32D2"/>
    <w:rsid w:val="009F43D1"/>
    <w:rsid w:val="00A165DE"/>
    <w:rsid w:val="00A31F06"/>
    <w:rsid w:val="00A4406C"/>
    <w:rsid w:val="00A45C01"/>
    <w:rsid w:val="00A62DDD"/>
    <w:rsid w:val="00A63098"/>
    <w:rsid w:val="00A7725B"/>
    <w:rsid w:val="00A87702"/>
    <w:rsid w:val="00AA0258"/>
    <w:rsid w:val="00AD123B"/>
    <w:rsid w:val="00AF7A7C"/>
    <w:rsid w:val="00B11C3C"/>
    <w:rsid w:val="00B1285A"/>
    <w:rsid w:val="00B1326D"/>
    <w:rsid w:val="00B145BB"/>
    <w:rsid w:val="00B262F5"/>
    <w:rsid w:val="00B464BB"/>
    <w:rsid w:val="00B548E0"/>
    <w:rsid w:val="00B57D24"/>
    <w:rsid w:val="00B57E57"/>
    <w:rsid w:val="00B61CA0"/>
    <w:rsid w:val="00B64C38"/>
    <w:rsid w:val="00B7011D"/>
    <w:rsid w:val="00B7797F"/>
    <w:rsid w:val="00B958B1"/>
    <w:rsid w:val="00BC6BC1"/>
    <w:rsid w:val="00BD38E1"/>
    <w:rsid w:val="00BD4670"/>
    <w:rsid w:val="00BD4B57"/>
    <w:rsid w:val="00BD6C22"/>
    <w:rsid w:val="00BE5AA7"/>
    <w:rsid w:val="00C02B71"/>
    <w:rsid w:val="00C048BB"/>
    <w:rsid w:val="00C165BC"/>
    <w:rsid w:val="00C51B0E"/>
    <w:rsid w:val="00C53275"/>
    <w:rsid w:val="00C56EBC"/>
    <w:rsid w:val="00C61D6E"/>
    <w:rsid w:val="00C82FC5"/>
    <w:rsid w:val="00C85B0F"/>
    <w:rsid w:val="00C942BD"/>
    <w:rsid w:val="00C959B2"/>
    <w:rsid w:val="00CA3528"/>
    <w:rsid w:val="00CB711F"/>
    <w:rsid w:val="00D06B6B"/>
    <w:rsid w:val="00D15609"/>
    <w:rsid w:val="00D246F9"/>
    <w:rsid w:val="00D251AA"/>
    <w:rsid w:val="00D30732"/>
    <w:rsid w:val="00D47069"/>
    <w:rsid w:val="00D5408F"/>
    <w:rsid w:val="00D74FB9"/>
    <w:rsid w:val="00D91517"/>
    <w:rsid w:val="00DB67C0"/>
    <w:rsid w:val="00DC0450"/>
    <w:rsid w:val="00DC4E50"/>
    <w:rsid w:val="00DD294D"/>
    <w:rsid w:val="00DE4A05"/>
    <w:rsid w:val="00E027F6"/>
    <w:rsid w:val="00E02BCF"/>
    <w:rsid w:val="00E05D1F"/>
    <w:rsid w:val="00E129DC"/>
    <w:rsid w:val="00E25F3A"/>
    <w:rsid w:val="00E51BD9"/>
    <w:rsid w:val="00E529D2"/>
    <w:rsid w:val="00E54498"/>
    <w:rsid w:val="00E54957"/>
    <w:rsid w:val="00E557FE"/>
    <w:rsid w:val="00E67A83"/>
    <w:rsid w:val="00E83FD2"/>
    <w:rsid w:val="00E9270C"/>
    <w:rsid w:val="00E93C42"/>
    <w:rsid w:val="00EC13A8"/>
    <w:rsid w:val="00EC198F"/>
    <w:rsid w:val="00ED0B78"/>
    <w:rsid w:val="00EE7565"/>
    <w:rsid w:val="00EF2E77"/>
    <w:rsid w:val="00F02540"/>
    <w:rsid w:val="00F04C33"/>
    <w:rsid w:val="00F04E7B"/>
    <w:rsid w:val="00F24CD6"/>
    <w:rsid w:val="00F337B2"/>
    <w:rsid w:val="00F36FFD"/>
    <w:rsid w:val="00F42C8A"/>
    <w:rsid w:val="00F43CF5"/>
    <w:rsid w:val="00F477AB"/>
    <w:rsid w:val="00F81361"/>
    <w:rsid w:val="00F914B2"/>
    <w:rsid w:val="00F944FB"/>
    <w:rsid w:val="00FC551D"/>
    <w:rsid w:val="00FC5A5D"/>
    <w:rsid w:val="00FD41FE"/>
    <w:rsid w:val="00FF012A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CA64"/>
  <w15:docId w15:val="{C03ECC9E-F78E-4164-89F1-00B267E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2136EF"/>
    <w:rPr>
      <w:color w:val="0000FF"/>
      <w:u w:val="single"/>
    </w:rPr>
  </w:style>
  <w:style w:type="character" w:customStyle="1" w:styleId="lnekTextChar">
    <w:name w:val="Článek Text Char"/>
    <w:link w:val="lnekText"/>
    <w:locked/>
    <w:rsid w:val="00E83FD2"/>
    <w:rPr>
      <w:rFonts w:ascii="Arial" w:eastAsia="Arial" w:hAnsi="Arial" w:cs="Times New Roman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E83FD2"/>
    <w:pPr>
      <w:spacing w:before="120" w:line="260" w:lineRule="exact"/>
    </w:pPr>
    <w:rPr>
      <w:rFonts w:ascii="Arial" w:eastAsia="Arial" w:hAnsi="Arial"/>
      <w:sz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33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opava-city.cz/cz/nabidka-temat/dotace/dotacni-programy-2022/socialni-souvisejici-sluzby-2022.htm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pava-city.cz/cz/nabidka-temat/dotace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6B1E-3954-4496-9822-22E0C759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3322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Štenclová Radka</dc:creator>
  <cp:lastModifiedBy>Chroust Pavel</cp:lastModifiedBy>
  <cp:revision>39</cp:revision>
  <cp:lastPrinted>2019-05-15T10:19:00Z</cp:lastPrinted>
  <dcterms:created xsi:type="dcterms:W3CDTF">2020-11-19T06:07:00Z</dcterms:created>
  <dcterms:modified xsi:type="dcterms:W3CDTF">2021-11-19T09:44:00Z</dcterms:modified>
</cp:coreProperties>
</file>