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216" w:rsidRDefault="00FC7216" w:rsidP="00031962">
      <w:pPr>
        <w:spacing w:before="240"/>
        <w:jc w:val="center"/>
        <w:rPr>
          <w:rFonts w:eastAsia="Times New Roman" w:cs="Arial"/>
          <w:b/>
          <w:sz w:val="32"/>
          <w:szCs w:val="32"/>
          <w:lang w:eastAsia="cs-CZ"/>
        </w:rPr>
      </w:pPr>
    </w:p>
    <w:p w:rsidR="00C117DF" w:rsidRDefault="00C117DF" w:rsidP="00031962">
      <w:pPr>
        <w:spacing w:before="240"/>
        <w:jc w:val="center"/>
        <w:rPr>
          <w:rFonts w:eastAsia="Times New Roman" w:cs="Arial"/>
          <w:b/>
          <w:sz w:val="32"/>
          <w:szCs w:val="32"/>
          <w:lang w:eastAsia="cs-CZ"/>
        </w:rPr>
      </w:pPr>
      <w:r>
        <w:rPr>
          <w:rFonts w:eastAsia="Times New Roman" w:cs="Arial"/>
          <w:b/>
          <w:sz w:val="32"/>
          <w:szCs w:val="32"/>
          <w:lang w:eastAsia="cs-CZ"/>
        </w:rPr>
        <w:t>PLÁN ROZVOJE SPORTU</w:t>
      </w:r>
      <w:r w:rsidR="004A1F2C">
        <w:rPr>
          <w:rFonts w:eastAsia="Times New Roman" w:cs="Arial"/>
          <w:b/>
          <w:sz w:val="32"/>
          <w:szCs w:val="32"/>
          <w:lang w:eastAsia="cs-CZ"/>
        </w:rPr>
        <w:t xml:space="preserve"> </w:t>
      </w:r>
      <w:r>
        <w:rPr>
          <w:rFonts w:eastAsia="Times New Roman" w:cs="Arial"/>
          <w:b/>
          <w:sz w:val="32"/>
          <w:szCs w:val="32"/>
          <w:lang w:eastAsia="cs-CZ"/>
        </w:rPr>
        <w:t>OPAVA</w:t>
      </w:r>
    </w:p>
    <w:p w:rsidR="00031962" w:rsidRDefault="00031962" w:rsidP="00031962">
      <w:pPr>
        <w:spacing w:before="240"/>
        <w:jc w:val="center"/>
        <w:rPr>
          <w:rFonts w:eastAsia="Times New Roman" w:cs="Arial"/>
          <w:b/>
          <w:sz w:val="32"/>
          <w:szCs w:val="32"/>
          <w:lang w:eastAsia="cs-CZ"/>
        </w:rPr>
      </w:pPr>
      <w:r w:rsidRPr="00031962">
        <w:rPr>
          <w:rFonts w:ascii="Times New Roman" w:eastAsia="Times New Roman" w:hAnsi="Times New Roman"/>
          <w:noProof/>
          <w:sz w:val="24"/>
          <w:lang w:eastAsia="cs-CZ"/>
        </w:rPr>
        <w:drawing>
          <wp:anchor distT="0" distB="0" distL="114300" distR="114300" simplePos="0" relativeHeight="251659264" behindDoc="0" locked="0" layoutInCell="1" allowOverlap="1" wp14:anchorId="55C7CD85" wp14:editId="6D243F81">
            <wp:simplePos x="0" y="0"/>
            <wp:positionH relativeFrom="page">
              <wp:posOffset>5701030</wp:posOffset>
            </wp:positionH>
            <wp:positionV relativeFrom="page">
              <wp:posOffset>328930</wp:posOffset>
            </wp:positionV>
            <wp:extent cx="1208405" cy="709930"/>
            <wp:effectExtent l="0" t="0" r="0" b="0"/>
            <wp:wrapNone/>
            <wp:docPr id="1" name="obrázek 3" descr="logo_op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opa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b/>
          <w:sz w:val="32"/>
          <w:szCs w:val="32"/>
          <w:lang w:eastAsia="cs-CZ"/>
        </w:rPr>
        <w:t>I</w:t>
      </w:r>
      <w:r w:rsidR="00E340AE">
        <w:rPr>
          <w:rFonts w:eastAsia="Times New Roman" w:cs="Arial"/>
          <w:b/>
          <w:sz w:val="32"/>
          <w:szCs w:val="32"/>
          <w:lang w:eastAsia="cs-CZ"/>
        </w:rPr>
        <w:t xml:space="preserve">NVESTIČNÍ PROJEKT </w:t>
      </w:r>
    </w:p>
    <w:p w:rsidR="00C417C2" w:rsidRDefault="00C417C2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AC71D0" w:rsidRPr="000863B7" w:rsidTr="00E73983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D0" w:rsidRPr="000863B7" w:rsidRDefault="00AC71D0" w:rsidP="000E6852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 xml:space="preserve">Název investičního projektu </w:t>
            </w:r>
            <w:r w:rsidRPr="000863B7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 xml:space="preserve"> </w:t>
            </w:r>
          </w:p>
        </w:tc>
      </w:tr>
      <w:tr w:rsidR="00AC71D0" w:rsidRPr="000863B7" w:rsidTr="00E73983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D0" w:rsidRPr="00F64EEC" w:rsidRDefault="002B3681" w:rsidP="002B3681">
            <w:pPr>
              <w:rPr>
                <w:rFonts w:asciiTheme="minorHAnsi" w:eastAsia="Times New Roman" w:hAnsiTheme="minorHAnsi" w:cstheme="minorHAnsi"/>
                <w:b/>
                <w:color w:val="FF0000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>REKONSTRUKCE HLAVNÍ TRIBUNY MĚSTSKEHO STADIONU</w:t>
            </w:r>
            <w:r w:rsidR="00BB2082" w:rsidRPr="00F64EEC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 xml:space="preserve"> </w:t>
            </w:r>
            <w:bookmarkStart w:id="0" w:name="_GoBack"/>
            <w:bookmarkEnd w:id="0"/>
          </w:p>
        </w:tc>
      </w:tr>
    </w:tbl>
    <w:p w:rsidR="00AC71D0" w:rsidRDefault="00AC71D0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AC71D0" w:rsidRDefault="00AC71D0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AC71D0" w:rsidRPr="000863B7" w:rsidRDefault="00AC71D0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  <w:gridCol w:w="850"/>
      </w:tblGrid>
      <w:tr w:rsidR="00977E79" w:rsidRPr="000863B7" w:rsidTr="0057033F">
        <w:trPr>
          <w:trHeight w:val="382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9" w:rsidRPr="000863B7" w:rsidRDefault="00977E79" w:rsidP="00977E79">
            <w:pPr>
              <w:spacing w:before="240"/>
              <w:rPr>
                <w:rFonts w:asciiTheme="minorHAnsi" w:hAnsiTheme="minorHAnsi" w:cstheme="minorHAnsi"/>
                <w:b/>
                <w:szCs w:val="22"/>
              </w:rPr>
            </w:pPr>
            <w:r w:rsidRPr="000863B7">
              <w:rPr>
                <w:rFonts w:asciiTheme="minorHAnsi" w:hAnsiTheme="minorHAnsi" w:cstheme="minorHAnsi"/>
                <w:b/>
                <w:szCs w:val="22"/>
              </w:rPr>
              <w:t xml:space="preserve">Výstavba </w:t>
            </w:r>
            <w:r w:rsidR="00853C2C" w:rsidRPr="000863B7">
              <w:rPr>
                <w:rFonts w:asciiTheme="minorHAnsi" w:hAnsiTheme="minorHAnsi" w:cstheme="minorHAnsi"/>
                <w:b/>
                <w:szCs w:val="22"/>
              </w:rPr>
              <w:t xml:space="preserve">nového </w:t>
            </w:r>
            <w:r w:rsidRPr="000863B7">
              <w:rPr>
                <w:rFonts w:asciiTheme="minorHAnsi" w:hAnsiTheme="minorHAnsi" w:cstheme="minorHAnsi"/>
                <w:b/>
                <w:szCs w:val="22"/>
              </w:rPr>
              <w:t>sportoviště</w:t>
            </w:r>
          </w:p>
          <w:p w:rsidR="00977E79" w:rsidRPr="000863B7" w:rsidRDefault="00977E79" w:rsidP="00602AB6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9" w:rsidRPr="003B66A4" w:rsidRDefault="00977E79" w:rsidP="00B012E1">
            <w:pPr>
              <w:jc w:val="center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</w:tr>
      <w:tr w:rsidR="00977E79" w:rsidRPr="000863B7" w:rsidTr="000B1F84">
        <w:trPr>
          <w:trHeight w:val="5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9" w:rsidRPr="000863B7" w:rsidRDefault="00977E79" w:rsidP="00977E79">
            <w:pPr>
              <w:spacing w:before="240"/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  <w:r w:rsidRPr="000863B7">
              <w:rPr>
                <w:rFonts w:asciiTheme="minorHAnsi" w:hAnsiTheme="minorHAnsi" w:cstheme="minorHAnsi"/>
                <w:b/>
                <w:szCs w:val="22"/>
              </w:rPr>
              <w:t>Rekonstrukce stávajícího sportoviště</w:t>
            </w:r>
          </w:p>
          <w:p w:rsidR="00977E79" w:rsidRPr="000863B7" w:rsidRDefault="00977E79" w:rsidP="00602AB6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9" w:rsidRPr="003B66A4" w:rsidRDefault="00977E79" w:rsidP="00B012E1">
            <w:pPr>
              <w:jc w:val="center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</w:tr>
      <w:tr w:rsidR="00977E79" w:rsidRPr="000863B7" w:rsidTr="000B1F84">
        <w:trPr>
          <w:trHeight w:val="5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9" w:rsidRPr="000863B7" w:rsidRDefault="00904EFB" w:rsidP="00977E79">
            <w:pPr>
              <w:spacing w:before="240"/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  <w:r w:rsidRPr="000863B7">
              <w:rPr>
                <w:rFonts w:asciiTheme="minorHAnsi" w:hAnsiTheme="minorHAnsi" w:cstheme="minorHAnsi"/>
                <w:b/>
                <w:szCs w:val="22"/>
              </w:rPr>
              <w:t>Rekonstrukce</w:t>
            </w:r>
            <w:r w:rsidR="00977E79" w:rsidRPr="000863B7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F05325" w:rsidRPr="000863B7">
              <w:rPr>
                <w:rFonts w:asciiTheme="minorHAnsi" w:hAnsiTheme="minorHAnsi" w:cstheme="minorHAnsi"/>
                <w:b/>
                <w:szCs w:val="22"/>
              </w:rPr>
              <w:t xml:space="preserve">nebo revitalizace </w:t>
            </w:r>
            <w:r w:rsidR="00977E79" w:rsidRPr="000863B7">
              <w:rPr>
                <w:rFonts w:asciiTheme="minorHAnsi" w:hAnsiTheme="minorHAnsi" w:cstheme="minorHAnsi"/>
                <w:b/>
                <w:szCs w:val="22"/>
              </w:rPr>
              <w:t>sociálního zázemí</w:t>
            </w:r>
            <w:r w:rsidR="00B80D45" w:rsidRPr="000863B7">
              <w:rPr>
                <w:rFonts w:asciiTheme="minorHAnsi" w:hAnsiTheme="minorHAnsi" w:cstheme="minorHAnsi"/>
                <w:b/>
                <w:szCs w:val="22"/>
              </w:rPr>
              <w:t xml:space="preserve"> sportoviště</w:t>
            </w:r>
          </w:p>
          <w:p w:rsidR="00977E79" w:rsidRPr="000863B7" w:rsidRDefault="00977E79" w:rsidP="00602AB6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9" w:rsidRPr="003B66A4" w:rsidRDefault="00287370" w:rsidP="00B012E1">
            <w:pPr>
              <w:jc w:val="center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  <w:t>x</w:t>
            </w:r>
          </w:p>
        </w:tc>
      </w:tr>
      <w:tr w:rsidR="004D1620" w:rsidRPr="000863B7" w:rsidTr="000B1F84">
        <w:trPr>
          <w:trHeight w:val="5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20" w:rsidRPr="000863B7" w:rsidRDefault="004D1620" w:rsidP="005F53DB">
            <w:pPr>
              <w:spacing w:before="240"/>
              <w:rPr>
                <w:rFonts w:asciiTheme="minorHAnsi" w:hAnsiTheme="minorHAnsi" w:cstheme="minorHAnsi"/>
                <w:b/>
                <w:szCs w:val="22"/>
              </w:rPr>
            </w:pPr>
            <w:r w:rsidRPr="000863B7">
              <w:rPr>
                <w:rFonts w:asciiTheme="minorHAnsi" w:hAnsiTheme="minorHAnsi" w:cstheme="minorHAnsi"/>
                <w:b/>
                <w:szCs w:val="22"/>
              </w:rPr>
              <w:t xml:space="preserve">Strojní - materiálová investice    </w:t>
            </w:r>
          </w:p>
          <w:p w:rsidR="004D1620" w:rsidRPr="000863B7" w:rsidRDefault="004D1620" w:rsidP="005F53DB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20" w:rsidRPr="003B66A4" w:rsidRDefault="004D1620" w:rsidP="005F53DB">
            <w:pPr>
              <w:jc w:val="center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</w:tr>
      <w:tr w:rsidR="002D3AD1" w:rsidRPr="000863B7" w:rsidTr="0057033F">
        <w:trPr>
          <w:trHeight w:val="62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D1" w:rsidRPr="000863B7" w:rsidRDefault="002D3AD1" w:rsidP="00AC73D3">
            <w:pPr>
              <w:spacing w:before="240"/>
              <w:rPr>
                <w:rFonts w:asciiTheme="minorHAnsi" w:hAnsiTheme="minorHAnsi" w:cstheme="minorHAnsi"/>
                <w:b/>
                <w:szCs w:val="22"/>
              </w:rPr>
            </w:pPr>
            <w:r w:rsidRPr="000863B7">
              <w:rPr>
                <w:rFonts w:asciiTheme="minorHAnsi" w:hAnsiTheme="minorHAnsi" w:cstheme="minorHAnsi"/>
                <w:b/>
                <w:szCs w:val="22"/>
              </w:rPr>
              <w:t xml:space="preserve">Jiný investiční projekt    </w:t>
            </w:r>
          </w:p>
          <w:p w:rsidR="002D3AD1" w:rsidRPr="000863B7" w:rsidRDefault="002D3AD1" w:rsidP="00AC73D3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D1" w:rsidRPr="003B66A4" w:rsidRDefault="002D3AD1" w:rsidP="00B012E1">
            <w:pPr>
              <w:jc w:val="center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</w:tr>
    </w:tbl>
    <w:p w:rsidR="00FB4FDB" w:rsidRPr="009C1A9E" w:rsidRDefault="00F5175B" w:rsidP="00031962">
      <w:pPr>
        <w:rPr>
          <w:rFonts w:asciiTheme="minorHAnsi" w:eastAsia="Times New Roman" w:hAnsiTheme="minorHAnsi" w:cstheme="minorHAnsi"/>
          <w:b/>
          <w:sz w:val="16"/>
          <w:szCs w:val="16"/>
          <w:lang w:eastAsia="cs-CZ"/>
        </w:rPr>
      </w:pPr>
      <w:r w:rsidRPr="009C1A9E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cs-CZ"/>
        </w:rPr>
        <w:footnoteRef/>
      </w:r>
      <w:r w:rsidR="008909C2">
        <w:rPr>
          <w:rFonts w:asciiTheme="minorHAnsi" w:eastAsia="Times New Roman" w:hAnsiTheme="minorHAnsi" w:cstheme="minorHAnsi"/>
          <w:sz w:val="16"/>
          <w:szCs w:val="16"/>
          <w:lang w:eastAsia="cs-CZ"/>
        </w:rPr>
        <w:t xml:space="preserve">Křížkem označte </w:t>
      </w:r>
      <w:r w:rsidR="00ED7AB3" w:rsidRPr="009C1A9E">
        <w:rPr>
          <w:rFonts w:asciiTheme="minorHAnsi" w:eastAsia="Times New Roman" w:hAnsiTheme="minorHAnsi" w:cstheme="minorHAnsi"/>
          <w:sz w:val="16"/>
          <w:szCs w:val="16"/>
          <w:lang w:eastAsia="cs-CZ"/>
        </w:rPr>
        <w:t>zvolený projekt</w:t>
      </w:r>
      <w:r w:rsidR="00ED7AB3" w:rsidRPr="00644EE4">
        <w:rPr>
          <w:rFonts w:asciiTheme="minorHAnsi" w:eastAsia="Times New Roman" w:hAnsiTheme="minorHAnsi" w:cstheme="minorHAnsi"/>
          <w:sz w:val="16"/>
          <w:szCs w:val="16"/>
          <w:lang w:eastAsia="cs-CZ"/>
        </w:rPr>
        <w:t xml:space="preserve"> </w:t>
      </w:r>
      <w:r w:rsidR="00B26D00" w:rsidRPr="00644EE4">
        <w:rPr>
          <w:rFonts w:asciiTheme="minorHAnsi" w:eastAsia="Times New Roman" w:hAnsiTheme="minorHAnsi" w:cstheme="minorHAnsi"/>
          <w:b/>
          <w:sz w:val="16"/>
          <w:szCs w:val="16"/>
          <w:lang w:eastAsia="cs-CZ"/>
        </w:rPr>
        <w:t>(X)</w:t>
      </w:r>
    </w:p>
    <w:p w:rsidR="00977E79" w:rsidRPr="000863B7" w:rsidRDefault="00977E79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C867D7" w:rsidRPr="000863B7" w:rsidRDefault="00C867D7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031962" w:rsidRPr="000863B7" w:rsidRDefault="00031962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804"/>
      </w:tblGrid>
      <w:tr w:rsidR="00031962" w:rsidRPr="000863B7" w:rsidTr="00AC71D0">
        <w:trPr>
          <w:trHeight w:val="56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62" w:rsidRPr="000863B7" w:rsidRDefault="00031962" w:rsidP="00031962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>Údaje o žadateli</w:t>
            </w:r>
          </w:p>
        </w:tc>
      </w:tr>
      <w:tr w:rsidR="00BE17C9" w:rsidRPr="000863B7" w:rsidTr="00185C32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C9" w:rsidRPr="000863B7" w:rsidRDefault="00BE17C9" w:rsidP="00BE17C9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 xml:space="preserve">název organizace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C9" w:rsidRDefault="00BE17C9" w:rsidP="00BE17C9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Statutární město Opava</w:t>
            </w:r>
          </w:p>
        </w:tc>
      </w:tr>
      <w:tr w:rsidR="00BE17C9" w:rsidRPr="000863B7" w:rsidTr="00185C32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C9" w:rsidRPr="000863B7" w:rsidRDefault="00BE17C9" w:rsidP="00BE17C9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sídlo organizace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C9" w:rsidRDefault="00BE17C9" w:rsidP="00BE17C9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Horní nám. 69, 746 01, Opava</w:t>
            </w:r>
          </w:p>
        </w:tc>
      </w:tr>
      <w:tr w:rsidR="00BE17C9" w:rsidRPr="000863B7" w:rsidTr="00185C32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C9" w:rsidRPr="000863B7" w:rsidRDefault="00BE17C9" w:rsidP="00BE17C9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 xml:space="preserve">IČ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C9" w:rsidRDefault="00BE17C9" w:rsidP="00BE17C9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00300535</w:t>
            </w:r>
          </w:p>
        </w:tc>
      </w:tr>
      <w:tr w:rsidR="00BE17C9" w:rsidRPr="000863B7" w:rsidTr="002B7614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C9" w:rsidRPr="000863B7" w:rsidRDefault="00BE17C9" w:rsidP="00BE17C9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 xml:space="preserve">právní forma organizace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C9" w:rsidRDefault="00BE17C9" w:rsidP="00BE17C9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cs-CZ"/>
              </w:rPr>
              <w:t xml:space="preserve">Obec </w:t>
            </w:r>
          </w:p>
        </w:tc>
      </w:tr>
      <w:tr w:rsidR="00BE17C9" w:rsidRPr="000863B7" w:rsidTr="00AC71D0">
        <w:trPr>
          <w:trHeight w:val="56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C9" w:rsidRPr="000863B7" w:rsidRDefault="00BE17C9" w:rsidP="00BE17C9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>Statutární zástupce organizace, jednatel</w:t>
            </w:r>
          </w:p>
        </w:tc>
      </w:tr>
      <w:tr w:rsidR="00BE17C9" w:rsidRPr="000863B7" w:rsidTr="00185C32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C9" w:rsidRPr="000863B7" w:rsidRDefault="00BE17C9" w:rsidP="00BE17C9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jméno, příjmení, titul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C9" w:rsidRDefault="00BE17C9" w:rsidP="00BE17C9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Tomáš Navrátil, Ing.</w:t>
            </w:r>
          </w:p>
        </w:tc>
      </w:tr>
      <w:tr w:rsidR="00BE17C9" w:rsidRPr="000863B7" w:rsidTr="00185C32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C9" w:rsidRPr="000863B7" w:rsidRDefault="00BE17C9" w:rsidP="00BE17C9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 xml:space="preserve">telefon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C9" w:rsidRDefault="00BE17C9" w:rsidP="00BE17C9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553 756 200</w:t>
            </w:r>
          </w:p>
        </w:tc>
      </w:tr>
      <w:tr w:rsidR="00BE17C9" w:rsidRPr="000863B7" w:rsidTr="00185C32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C9" w:rsidRPr="000863B7" w:rsidRDefault="00BE17C9" w:rsidP="00BE17C9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email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C9" w:rsidRPr="00042B2D" w:rsidRDefault="006756E5" w:rsidP="00BE17C9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hyperlink r:id="rId9" w:history="1">
              <w:r w:rsidR="00BE17C9" w:rsidRPr="00042B2D">
                <w:rPr>
                  <w:rStyle w:val="Hypertextovodkaz"/>
                  <w:color w:val="auto"/>
                  <w:u w:val="none"/>
                  <w:lang w:eastAsia="cs-CZ"/>
                </w:rPr>
                <w:t>primator@opava-city.cz</w:t>
              </w:r>
            </w:hyperlink>
          </w:p>
        </w:tc>
      </w:tr>
    </w:tbl>
    <w:p w:rsidR="00031962" w:rsidRPr="000863B7" w:rsidRDefault="00031962" w:rsidP="00031962">
      <w:pPr>
        <w:rPr>
          <w:rFonts w:asciiTheme="minorHAnsi" w:eastAsia="Times New Roman" w:hAnsiTheme="minorHAnsi" w:cstheme="minorHAnsi"/>
          <w:szCs w:val="22"/>
          <w:lang w:eastAsia="cs-CZ"/>
        </w:rPr>
      </w:pPr>
    </w:p>
    <w:p w:rsidR="00BC57E8" w:rsidRDefault="00BC57E8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BC57E8" w:rsidRDefault="00BC57E8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BC57E8" w:rsidRDefault="00BC57E8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014954" w:rsidRDefault="00014954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4B1460" w:rsidRPr="000863B7" w:rsidRDefault="00C417C2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  <w:r w:rsidRPr="00031962">
        <w:rPr>
          <w:rFonts w:ascii="Times New Roman" w:eastAsia="Times New Roman" w:hAnsi="Times New Roman"/>
          <w:noProof/>
          <w:sz w:val="24"/>
          <w:lang w:eastAsia="cs-CZ"/>
        </w:rPr>
        <w:drawing>
          <wp:anchor distT="0" distB="0" distL="114300" distR="114300" simplePos="0" relativeHeight="251661312" behindDoc="0" locked="0" layoutInCell="1" allowOverlap="1" wp14:anchorId="42BDFC23" wp14:editId="0D7EB4E4">
            <wp:simplePos x="0" y="0"/>
            <wp:positionH relativeFrom="page">
              <wp:posOffset>5986145</wp:posOffset>
            </wp:positionH>
            <wp:positionV relativeFrom="page">
              <wp:posOffset>271145</wp:posOffset>
            </wp:positionV>
            <wp:extent cx="1208405" cy="709930"/>
            <wp:effectExtent l="0" t="0" r="0" b="0"/>
            <wp:wrapNone/>
            <wp:docPr id="2" name="obrázek 3" descr="logo_op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opa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7C2" w:rsidRDefault="00C417C2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A93F5E" w:rsidRPr="000863B7" w:rsidRDefault="00A93F5E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1984"/>
      </w:tblGrid>
      <w:tr w:rsidR="00507786" w:rsidRPr="000863B7" w:rsidTr="00131438">
        <w:trPr>
          <w:trHeight w:val="56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86" w:rsidRPr="000863B7" w:rsidRDefault="00507786" w:rsidP="00507786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>Sportoviště, včetně pozemku pod sportovištěm je</w:t>
            </w:r>
            <w:r w:rsidR="004C17A8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>:</w:t>
            </w:r>
          </w:p>
        </w:tc>
      </w:tr>
      <w:tr w:rsidR="00A93F5E" w:rsidRPr="000863B7" w:rsidTr="004448FC">
        <w:trPr>
          <w:trHeight w:val="536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F5E" w:rsidRPr="000863B7" w:rsidRDefault="00A93F5E" w:rsidP="00115D85">
            <w:pPr>
              <w:spacing w:before="240"/>
              <w:rPr>
                <w:rFonts w:asciiTheme="minorHAnsi" w:hAnsiTheme="minorHAnsi" w:cstheme="minorHAnsi"/>
                <w:b/>
                <w:szCs w:val="22"/>
              </w:rPr>
            </w:pPr>
            <w:r w:rsidRPr="000863B7">
              <w:rPr>
                <w:rFonts w:asciiTheme="minorHAnsi" w:hAnsiTheme="minorHAnsi" w:cstheme="minorHAnsi"/>
                <w:b/>
                <w:szCs w:val="22"/>
              </w:rPr>
              <w:t>v majetku žadatel</w:t>
            </w:r>
            <w:r w:rsidR="00674689" w:rsidRPr="000863B7">
              <w:rPr>
                <w:rFonts w:asciiTheme="minorHAnsi" w:hAnsiTheme="minorHAnsi" w:cstheme="minorHAnsi"/>
                <w:b/>
                <w:szCs w:val="22"/>
              </w:rPr>
              <w:t>e</w:t>
            </w:r>
          </w:p>
          <w:p w:rsidR="00A93F5E" w:rsidRPr="000863B7" w:rsidRDefault="00A93F5E" w:rsidP="00115D85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5E" w:rsidRPr="003B66A4" w:rsidRDefault="00D03EE9" w:rsidP="00FB7A2F">
            <w:pPr>
              <w:jc w:val="center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  <w:t>x</w:t>
            </w:r>
          </w:p>
        </w:tc>
      </w:tr>
      <w:tr w:rsidR="00A93F5E" w:rsidRPr="000863B7" w:rsidTr="004448FC">
        <w:trPr>
          <w:trHeight w:val="536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F5E" w:rsidRPr="000863B7" w:rsidRDefault="00A93F5E" w:rsidP="00115D85">
            <w:pPr>
              <w:spacing w:before="240"/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  <w:r w:rsidRPr="000863B7">
              <w:rPr>
                <w:rFonts w:asciiTheme="minorHAnsi" w:hAnsiTheme="minorHAnsi" w:cstheme="minorHAnsi"/>
                <w:b/>
                <w:szCs w:val="22"/>
              </w:rPr>
              <w:t xml:space="preserve">ve výpůjčce </w:t>
            </w:r>
          </w:p>
          <w:p w:rsidR="00A93F5E" w:rsidRPr="000863B7" w:rsidRDefault="00A93F5E" w:rsidP="00115D85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5E" w:rsidRPr="003B66A4" w:rsidRDefault="00A93F5E" w:rsidP="00115D85">
            <w:pPr>
              <w:jc w:val="center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</w:tr>
      <w:tr w:rsidR="00162972" w:rsidRPr="000863B7" w:rsidTr="004448FC">
        <w:trPr>
          <w:trHeight w:val="536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72" w:rsidRPr="000863B7" w:rsidRDefault="00162972" w:rsidP="00844315">
            <w:pPr>
              <w:spacing w:before="240"/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  <w:r w:rsidRPr="000863B7">
              <w:rPr>
                <w:rFonts w:asciiTheme="minorHAnsi" w:hAnsiTheme="minorHAnsi" w:cstheme="minorHAnsi"/>
                <w:b/>
                <w:szCs w:val="22"/>
              </w:rPr>
              <w:t>v pronájmu</w:t>
            </w:r>
          </w:p>
          <w:p w:rsidR="00162972" w:rsidRPr="000863B7" w:rsidRDefault="00162972" w:rsidP="00844315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72" w:rsidRPr="003B66A4" w:rsidRDefault="00162972" w:rsidP="00844315">
            <w:pPr>
              <w:jc w:val="center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</w:tr>
      <w:tr w:rsidR="00162972" w:rsidRPr="000863B7" w:rsidTr="004448FC">
        <w:trPr>
          <w:trHeight w:val="536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72" w:rsidRPr="000863B7" w:rsidRDefault="00162972" w:rsidP="00844315">
            <w:pPr>
              <w:spacing w:before="240"/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  <w:r w:rsidRPr="000863B7">
              <w:rPr>
                <w:rFonts w:asciiTheme="minorHAnsi" w:hAnsiTheme="minorHAnsi" w:cstheme="minorHAnsi"/>
                <w:b/>
                <w:szCs w:val="22"/>
              </w:rPr>
              <w:t>doba výpůjčky, pronájmu</w:t>
            </w:r>
          </w:p>
          <w:p w:rsidR="00EE3656" w:rsidRPr="000863B7" w:rsidRDefault="00EE3656" w:rsidP="00844315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72" w:rsidRPr="005A7936" w:rsidRDefault="00162972" w:rsidP="00844315">
            <w:pPr>
              <w:jc w:val="center"/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</w:p>
        </w:tc>
      </w:tr>
      <w:tr w:rsidR="00274C3C" w:rsidRPr="000863B7" w:rsidTr="004448FC">
        <w:trPr>
          <w:trHeight w:val="646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74C3C" w:rsidRPr="000863B7" w:rsidRDefault="00274C3C" w:rsidP="00274C3C">
            <w:pPr>
              <w:spacing w:before="240"/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>jiná možnost:</w:t>
            </w:r>
          </w:p>
        </w:tc>
      </w:tr>
    </w:tbl>
    <w:p w:rsidR="00162972" w:rsidRPr="009C1A9E" w:rsidRDefault="00122BA9" w:rsidP="00162972">
      <w:pPr>
        <w:rPr>
          <w:rFonts w:asciiTheme="minorHAnsi" w:eastAsia="Times New Roman" w:hAnsiTheme="minorHAnsi" w:cstheme="minorHAnsi"/>
          <w:b/>
          <w:sz w:val="16"/>
          <w:szCs w:val="16"/>
          <w:lang w:eastAsia="cs-CZ"/>
        </w:rPr>
      </w:pPr>
      <w:r w:rsidRPr="009C1A9E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cs-CZ"/>
        </w:rPr>
        <w:t>2</w:t>
      </w:r>
      <w:r w:rsidR="008909C2">
        <w:rPr>
          <w:rFonts w:asciiTheme="minorHAnsi" w:eastAsia="Times New Roman" w:hAnsiTheme="minorHAnsi" w:cstheme="minorHAnsi"/>
          <w:sz w:val="16"/>
          <w:szCs w:val="16"/>
          <w:lang w:eastAsia="cs-CZ"/>
        </w:rPr>
        <w:t xml:space="preserve">Křížkem označte </w:t>
      </w:r>
      <w:r w:rsidR="00162972" w:rsidRPr="009C1A9E">
        <w:rPr>
          <w:rFonts w:asciiTheme="minorHAnsi" w:eastAsia="Times New Roman" w:hAnsiTheme="minorHAnsi" w:cstheme="minorHAnsi"/>
          <w:sz w:val="16"/>
          <w:szCs w:val="16"/>
          <w:lang w:eastAsia="cs-CZ"/>
        </w:rPr>
        <w:t>zvolen</w:t>
      </w:r>
      <w:r w:rsidR="00F00B02" w:rsidRPr="009C1A9E">
        <w:rPr>
          <w:rFonts w:asciiTheme="minorHAnsi" w:eastAsia="Times New Roman" w:hAnsiTheme="minorHAnsi" w:cstheme="minorHAnsi"/>
          <w:sz w:val="16"/>
          <w:szCs w:val="16"/>
          <w:lang w:eastAsia="cs-CZ"/>
        </w:rPr>
        <w:t>ou možnost</w:t>
      </w:r>
      <w:r w:rsidR="00162972" w:rsidRPr="009C1A9E">
        <w:rPr>
          <w:rFonts w:asciiTheme="minorHAnsi" w:eastAsia="Times New Roman" w:hAnsiTheme="minorHAnsi" w:cstheme="minorHAnsi"/>
          <w:sz w:val="16"/>
          <w:szCs w:val="16"/>
          <w:lang w:eastAsia="cs-CZ"/>
        </w:rPr>
        <w:t xml:space="preserve"> </w:t>
      </w:r>
      <w:r w:rsidR="00162972" w:rsidRPr="00644EE4">
        <w:rPr>
          <w:rFonts w:asciiTheme="minorHAnsi" w:eastAsia="Times New Roman" w:hAnsiTheme="minorHAnsi" w:cstheme="minorHAnsi"/>
          <w:b/>
          <w:sz w:val="16"/>
          <w:szCs w:val="16"/>
          <w:lang w:eastAsia="cs-CZ"/>
        </w:rPr>
        <w:t>(X)</w:t>
      </w:r>
    </w:p>
    <w:p w:rsidR="00602BB3" w:rsidRDefault="00602BB3" w:rsidP="00031962">
      <w:pPr>
        <w:rPr>
          <w:rFonts w:asciiTheme="minorHAnsi" w:eastAsia="Times New Roman" w:hAnsiTheme="minorHAnsi" w:cstheme="minorHAnsi"/>
          <w:szCs w:val="22"/>
          <w:lang w:eastAsia="cs-CZ"/>
        </w:rPr>
      </w:pPr>
    </w:p>
    <w:p w:rsidR="0071063E" w:rsidRDefault="0071063E" w:rsidP="00031962">
      <w:pPr>
        <w:rPr>
          <w:rFonts w:asciiTheme="minorHAnsi" w:eastAsia="Times New Roman" w:hAnsiTheme="minorHAnsi" w:cstheme="minorHAnsi"/>
          <w:szCs w:val="22"/>
          <w:lang w:eastAsia="cs-C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53"/>
      </w:tblGrid>
      <w:tr w:rsidR="0071063E" w:rsidRPr="000863B7" w:rsidTr="003E287B">
        <w:trPr>
          <w:trHeight w:val="56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3E" w:rsidRPr="000863B7" w:rsidRDefault="0071063E" w:rsidP="003E287B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 xml:space="preserve">Místo realizace investiční akce </w:t>
            </w:r>
          </w:p>
        </w:tc>
      </w:tr>
      <w:tr w:rsidR="00902812" w:rsidRPr="00902812" w:rsidTr="00173DB5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3E" w:rsidRPr="00902812" w:rsidRDefault="0071063E" w:rsidP="003E287B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902812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adresa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3E" w:rsidRPr="00902812" w:rsidRDefault="00EC790C" w:rsidP="00EC790C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902812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Lípová 205/2</w:t>
            </w:r>
          </w:p>
        </w:tc>
      </w:tr>
      <w:tr w:rsidR="00902812" w:rsidRPr="00902812" w:rsidTr="00173DB5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3E" w:rsidRPr="00902812" w:rsidRDefault="0071063E" w:rsidP="003E287B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902812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 xml:space="preserve">číslo parcely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3E" w:rsidRPr="00902812" w:rsidRDefault="004C4BA0" w:rsidP="003E287B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2037/1, 2035</w:t>
            </w:r>
          </w:p>
        </w:tc>
      </w:tr>
    </w:tbl>
    <w:p w:rsidR="0071063E" w:rsidRDefault="0071063E" w:rsidP="00031962">
      <w:pPr>
        <w:rPr>
          <w:rFonts w:asciiTheme="minorHAnsi" w:eastAsia="Times New Roman" w:hAnsiTheme="minorHAnsi" w:cstheme="minorHAnsi"/>
          <w:szCs w:val="22"/>
          <w:lang w:eastAsia="cs-CZ"/>
        </w:rPr>
      </w:pPr>
    </w:p>
    <w:p w:rsidR="0071063E" w:rsidRPr="000863B7" w:rsidRDefault="0071063E" w:rsidP="00031962">
      <w:pPr>
        <w:rPr>
          <w:rFonts w:asciiTheme="minorHAnsi" w:eastAsia="Times New Roman" w:hAnsiTheme="minorHAnsi" w:cstheme="minorHAnsi"/>
          <w:szCs w:val="22"/>
          <w:lang w:eastAsia="cs-CZ"/>
        </w:rPr>
      </w:pPr>
    </w:p>
    <w:p w:rsidR="00D9231E" w:rsidRPr="000863B7" w:rsidRDefault="00D9231E" w:rsidP="00031962">
      <w:pPr>
        <w:rPr>
          <w:rFonts w:asciiTheme="minorHAnsi" w:eastAsia="Times New Roman" w:hAnsiTheme="minorHAnsi" w:cstheme="minorHAnsi"/>
          <w:szCs w:val="22"/>
          <w:lang w:eastAsia="cs-C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53"/>
      </w:tblGrid>
      <w:tr w:rsidR="00D9231E" w:rsidRPr="000863B7" w:rsidTr="0071063E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1E" w:rsidRPr="000863B7" w:rsidRDefault="00D9231E" w:rsidP="0071063E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 xml:space="preserve">Cílová skupina </w:t>
            </w:r>
            <w:r w:rsidR="0071063E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>s</w:t>
            </w:r>
            <w:r w:rsidRPr="000863B7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>portovci/diváci)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1E" w:rsidRPr="000863B7" w:rsidRDefault="00A7108E" w:rsidP="00F62664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cs-CZ"/>
              </w:rPr>
              <w:t xml:space="preserve">Družstva SfC/ diváci, </w:t>
            </w:r>
            <w:r w:rsidR="00F62664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návštěvníci</w:t>
            </w:r>
          </w:p>
        </w:tc>
      </w:tr>
      <w:tr w:rsidR="00D9231E" w:rsidRPr="000863B7" w:rsidTr="0071063E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1E" w:rsidRPr="000863B7" w:rsidRDefault="00D9231E" w:rsidP="00D9231E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 xml:space="preserve">Odhadovaná cena projektu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1E" w:rsidRPr="000863B7" w:rsidRDefault="0009456A" w:rsidP="00740E28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50 000 000 Kč</w:t>
            </w:r>
          </w:p>
        </w:tc>
      </w:tr>
    </w:tbl>
    <w:p w:rsidR="00D9231E" w:rsidRPr="000863B7" w:rsidRDefault="00D9231E" w:rsidP="00031962">
      <w:pPr>
        <w:rPr>
          <w:rFonts w:asciiTheme="minorHAnsi" w:eastAsia="Times New Roman" w:hAnsiTheme="minorHAnsi" w:cstheme="minorHAnsi"/>
          <w:szCs w:val="22"/>
          <w:lang w:eastAsia="cs-CZ"/>
        </w:rPr>
      </w:pPr>
    </w:p>
    <w:p w:rsidR="00AA07A6" w:rsidRDefault="00AA07A6" w:rsidP="005E6203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5E6203" w:rsidRDefault="005E6203" w:rsidP="005E6203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  <w:r w:rsidRPr="00644EE4">
        <w:rPr>
          <w:rFonts w:asciiTheme="minorHAnsi" w:eastAsia="Times New Roman" w:hAnsiTheme="minorHAnsi" w:cstheme="minorHAnsi"/>
          <w:b/>
          <w:szCs w:val="22"/>
          <w:lang w:eastAsia="cs-CZ"/>
        </w:rPr>
        <w:t>Popis investičního projektu:</w:t>
      </w:r>
    </w:p>
    <w:p w:rsidR="006627AF" w:rsidRPr="00644EE4" w:rsidRDefault="006627AF" w:rsidP="005E6203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185C32" w:rsidRDefault="00185C32" w:rsidP="00185C32">
      <w:pPr>
        <w:jc w:val="both"/>
        <w:rPr>
          <w:rFonts w:eastAsia="Times New Roman" w:cs="Arial"/>
          <w:szCs w:val="22"/>
          <w:lang w:eastAsia="cs-CZ"/>
        </w:rPr>
      </w:pPr>
      <w:r w:rsidRPr="00410D08">
        <w:rPr>
          <w:rFonts w:eastAsia="Times New Roman" w:cs="Arial"/>
          <w:szCs w:val="22"/>
          <w:lang w:eastAsia="cs-CZ"/>
        </w:rPr>
        <w:t xml:space="preserve">Rekonstrukce stávajícího objektu hlavní tribuny především zateplení a modernizace střešního pláště, zateplení fasády tribuny a modernizace jejího průčelí. Součástí rekonstrukce bude obnova 2 a 3 NP. Místo hotelové části v 2 NP vznikne posilovna pro potřeby hráčů SFC Opava, dále ubytovací pokoje pro potřeby ubytování hráčů SFC Opava a také kanceláře pro trenéry mládeže a sekretariát klubu. V 3 NP dojde k rekonstrukci a modernizaci klubové restaurace pro potřeby nejen návštěvníků z řad rodičů, ale pro zajištění vhodného stravování hráčů SFC Opava. Vybudování sociálního zázemí a společenských prostor klubu. </w:t>
      </w:r>
    </w:p>
    <w:p w:rsidR="002B7614" w:rsidRPr="00410D08" w:rsidRDefault="002B7614" w:rsidP="00185C32">
      <w:pPr>
        <w:jc w:val="both"/>
        <w:rPr>
          <w:rFonts w:eastAsia="Times New Roman" w:cs="Arial"/>
          <w:szCs w:val="22"/>
          <w:lang w:eastAsia="cs-CZ"/>
        </w:rPr>
      </w:pPr>
    </w:p>
    <w:p w:rsidR="00185C32" w:rsidRPr="00410D08" w:rsidRDefault="00185C32" w:rsidP="00185C32">
      <w:pPr>
        <w:jc w:val="both"/>
        <w:rPr>
          <w:rFonts w:eastAsia="Times New Roman" w:cs="Arial"/>
          <w:szCs w:val="22"/>
          <w:lang w:eastAsia="cs-CZ"/>
        </w:rPr>
      </w:pPr>
      <w:r w:rsidRPr="00410D08">
        <w:rPr>
          <w:rFonts w:eastAsia="Times New Roman" w:cs="Arial"/>
          <w:szCs w:val="22"/>
          <w:lang w:eastAsia="cs-CZ"/>
        </w:rPr>
        <w:lastRenderedPageBreak/>
        <w:t xml:space="preserve">Současné dispoziční řešení a konstrukce hlavní tribuny nevyhovuje současným požadavkům moderní doby především v podobě energetických úspor a energetické náročnosti objektu. Dle energetického auditu provedeného v roce 2020 budou energetické úspory spojené s rekonstrukcí objektu dosahovat až 1.400 GJ ročně neboli přes 300.000,- Kč ročně, což je za předpokladu stoupajících cen energie výrazná úspora.  Vnitřní dispoziční řešení nevyhovuje každodennímu provozu klubu. Podoba projektu byla konzultována s Národní sportovní agenturou a bylo potvrzeno, že projekt spadá do dotačního programu Regionální sportovní infrastruktura, kde je možno žádat o dotace ve výši 70% způsobilých výdajů akce. </w:t>
      </w:r>
    </w:p>
    <w:p w:rsidR="00C90737" w:rsidRDefault="00C90737" w:rsidP="00031962">
      <w:pPr>
        <w:rPr>
          <w:rFonts w:asciiTheme="minorHAnsi" w:eastAsia="Times New Roman" w:hAnsiTheme="minorHAnsi" w:cstheme="minorHAnsi"/>
          <w:szCs w:val="22"/>
          <w:lang w:eastAsia="cs-CZ"/>
        </w:rPr>
      </w:pPr>
    </w:p>
    <w:p w:rsidR="00A7108E" w:rsidRDefault="00A7108E" w:rsidP="00031962">
      <w:pPr>
        <w:rPr>
          <w:rFonts w:asciiTheme="minorHAnsi" w:eastAsia="Times New Roman" w:hAnsiTheme="minorHAnsi" w:cstheme="minorHAnsi"/>
          <w:szCs w:val="22"/>
          <w:lang w:eastAsia="cs-CZ"/>
        </w:rPr>
      </w:pPr>
    </w:p>
    <w:p w:rsidR="00A7108E" w:rsidRPr="00221DD0" w:rsidRDefault="00A7108E" w:rsidP="00031962">
      <w:pPr>
        <w:rPr>
          <w:rFonts w:asciiTheme="minorHAnsi" w:eastAsia="Times New Roman" w:hAnsiTheme="minorHAnsi" w:cstheme="minorHAnsi"/>
          <w:szCs w:val="22"/>
          <w:lang w:eastAsia="cs-CZ"/>
        </w:rPr>
      </w:pPr>
    </w:p>
    <w:sectPr w:rsidR="00A7108E" w:rsidRPr="00221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6E5" w:rsidRDefault="006756E5" w:rsidP="00CD54F6">
      <w:r>
        <w:separator/>
      </w:r>
    </w:p>
  </w:endnote>
  <w:endnote w:type="continuationSeparator" w:id="0">
    <w:p w:rsidR="006756E5" w:rsidRDefault="006756E5" w:rsidP="00CD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6E5" w:rsidRDefault="006756E5" w:rsidP="00CD54F6">
      <w:r>
        <w:separator/>
      </w:r>
    </w:p>
  </w:footnote>
  <w:footnote w:type="continuationSeparator" w:id="0">
    <w:p w:rsidR="006756E5" w:rsidRDefault="006756E5" w:rsidP="00CD5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57355"/>
    <w:multiLevelType w:val="hybridMultilevel"/>
    <w:tmpl w:val="B3FAF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62"/>
    <w:rsid w:val="00014954"/>
    <w:rsid w:val="000168BC"/>
    <w:rsid w:val="000302BA"/>
    <w:rsid w:val="00031962"/>
    <w:rsid w:val="00040DC8"/>
    <w:rsid w:val="00060572"/>
    <w:rsid w:val="00074B11"/>
    <w:rsid w:val="00075475"/>
    <w:rsid w:val="000802F4"/>
    <w:rsid w:val="000863B7"/>
    <w:rsid w:val="0009456A"/>
    <w:rsid w:val="000B011F"/>
    <w:rsid w:val="000B1F84"/>
    <w:rsid w:val="000C5E98"/>
    <w:rsid w:val="000E6F4F"/>
    <w:rsid w:val="00101C25"/>
    <w:rsid w:val="00101C74"/>
    <w:rsid w:val="00122BA9"/>
    <w:rsid w:val="00140549"/>
    <w:rsid w:val="00162972"/>
    <w:rsid w:val="00165C67"/>
    <w:rsid w:val="001661B8"/>
    <w:rsid w:val="00166DE1"/>
    <w:rsid w:val="00173DB5"/>
    <w:rsid w:val="00185C32"/>
    <w:rsid w:val="0019550F"/>
    <w:rsid w:val="001A7E1A"/>
    <w:rsid w:val="001B07A0"/>
    <w:rsid w:val="001E4764"/>
    <w:rsid w:val="001F010F"/>
    <w:rsid w:val="00215AB3"/>
    <w:rsid w:val="00217680"/>
    <w:rsid w:val="00221DD0"/>
    <w:rsid w:val="00247524"/>
    <w:rsid w:val="00251102"/>
    <w:rsid w:val="0027071A"/>
    <w:rsid w:val="002735A5"/>
    <w:rsid w:val="00274C3C"/>
    <w:rsid w:val="00287370"/>
    <w:rsid w:val="00295EFD"/>
    <w:rsid w:val="002A7EA3"/>
    <w:rsid w:val="002B028F"/>
    <w:rsid w:val="002B3681"/>
    <w:rsid w:val="002B7614"/>
    <w:rsid w:val="002C3003"/>
    <w:rsid w:val="002C68E0"/>
    <w:rsid w:val="002D3AD1"/>
    <w:rsid w:val="002F760E"/>
    <w:rsid w:val="0030756E"/>
    <w:rsid w:val="003143CE"/>
    <w:rsid w:val="0032690C"/>
    <w:rsid w:val="00340A00"/>
    <w:rsid w:val="0036414C"/>
    <w:rsid w:val="00374D1B"/>
    <w:rsid w:val="00390E32"/>
    <w:rsid w:val="00394F55"/>
    <w:rsid w:val="003A3883"/>
    <w:rsid w:val="003B50FA"/>
    <w:rsid w:val="003B66A4"/>
    <w:rsid w:val="003C084C"/>
    <w:rsid w:val="003E378D"/>
    <w:rsid w:val="003E3871"/>
    <w:rsid w:val="003E4E96"/>
    <w:rsid w:val="003F3D7E"/>
    <w:rsid w:val="003F5417"/>
    <w:rsid w:val="00410D08"/>
    <w:rsid w:val="004229E6"/>
    <w:rsid w:val="00422AEB"/>
    <w:rsid w:val="00425400"/>
    <w:rsid w:val="004448FC"/>
    <w:rsid w:val="004751B5"/>
    <w:rsid w:val="004762AE"/>
    <w:rsid w:val="00483884"/>
    <w:rsid w:val="00484EF6"/>
    <w:rsid w:val="00490D1C"/>
    <w:rsid w:val="004A1F2C"/>
    <w:rsid w:val="004B1460"/>
    <w:rsid w:val="004C17A8"/>
    <w:rsid w:val="004C4BA0"/>
    <w:rsid w:val="004D1620"/>
    <w:rsid w:val="004F110F"/>
    <w:rsid w:val="004F3381"/>
    <w:rsid w:val="00507786"/>
    <w:rsid w:val="005151A4"/>
    <w:rsid w:val="00524A7B"/>
    <w:rsid w:val="00537D14"/>
    <w:rsid w:val="00553D97"/>
    <w:rsid w:val="00554826"/>
    <w:rsid w:val="00557426"/>
    <w:rsid w:val="0057033F"/>
    <w:rsid w:val="00570A09"/>
    <w:rsid w:val="005752C8"/>
    <w:rsid w:val="00582F3F"/>
    <w:rsid w:val="00585555"/>
    <w:rsid w:val="005A7936"/>
    <w:rsid w:val="005C3340"/>
    <w:rsid w:val="005C5C80"/>
    <w:rsid w:val="005C5E92"/>
    <w:rsid w:val="005C7C96"/>
    <w:rsid w:val="005D6178"/>
    <w:rsid w:val="005E6203"/>
    <w:rsid w:val="00602BB3"/>
    <w:rsid w:val="00605FB4"/>
    <w:rsid w:val="00607BA7"/>
    <w:rsid w:val="00614D13"/>
    <w:rsid w:val="00616665"/>
    <w:rsid w:val="00632C8A"/>
    <w:rsid w:val="006361AD"/>
    <w:rsid w:val="00643669"/>
    <w:rsid w:val="00644EE4"/>
    <w:rsid w:val="00645C79"/>
    <w:rsid w:val="006460BB"/>
    <w:rsid w:val="00653725"/>
    <w:rsid w:val="00657ABA"/>
    <w:rsid w:val="006627AF"/>
    <w:rsid w:val="00674689"/>
    <w:rsid w:val="006756E5"/>
    <w:rsid w:val="00681300"/>
    <w:rsid w:val="0068637A"/>
    <w:rsid w:val="006A7753"/>
    <w:rsid w:val="0070029C"/>
    <w:rsid w:val="0071063E"/>
    <w:rsid w:val="00721C4C"/>
    <w:rsid w:val="007372D2"/>
    <w:rsid w:val="00746F26"/>
    <w:rsid w:val="0078005A"/>
    <w:rsid w:val="007850DF"/>
    <w:rsid w:val="00790A23"/>
    <w:rsid w:val="00790DC9"/>
    <w:rsid w:val="007A0463"/>
    <w:rsid w:val="007E630F"/>
    <w:rsid w:val="007F4A0C"/>
    <w:rsid w:val="008150E3"/>
    <w:rsid w:val="008209ED"/>
    <w:rsid w:val="008500F7"/>
    <w:rsid w:val="00853C2C"/>
    <w:rsid w:val="00854818"/>
    <w:rsid w:val="00861276"/>
    <w:rsid w:val="0088514D"/>
    <w:rsid w:val="008909C2"/>
    <w:rsid w:val="008A2A48"/>
    <w:rsid w:val="008B15B9"/>
    <w:rsid w:val="008E6C2F"/>
    <w:rsid w:val="008F50E1"/>
    <w:rsid w:val="00902812"/>
    <w:rsid w:val="00904EFB"/>
    <w:rsid w:val="009063DD"/>
    <w:rsid w:val="00920EE7"/>
    <w:rsid w:val="00931E41"/>
    <w:rsid w:val="0096497F"/>
    <w:rsid w:val="00977E79"/>
    <w:rsid w:val="009822D6"/>
    <w:rsid w:val="00982394"/>
    <w:rsid w:val="009864ED"/>
    <w:rsid w:val="009A2746"/>
    <w:rsid w:val="009C0832"/>
    <w:rsid w:val="009C1A9E"/>
    <w:rsid w:val="009D34EA"/>
    <w:rsid w:val="009F433F"/>
    <w:rsid w:val="00A05CB3"/>
    <w:rsid w:val="00A1076B"/>
    <w:rsid w:val="00A13208"/>
    <w:rsid w:val="00A464DE"/>
    <w:rsid w:val="00A65BFC"/>
    <w:rsid w:val="00A7108E"/>
    <w:rsid w:val="00A85940"/>
    <w:rsid w:val="00A859CB"/>
    <w:rsid w:val="00A93F5E"/>
    <w:rsid w:val="00AA07A6"/>
    <w:rsid w:val="00AA37E5"/>
    <w:rsid w:val="00AB0D3C"/>
    <w:rsid w:val="00AB1DF4"/>
    <w:rsid w:val="00AB20DF"/>
    <w:rsid w:val="00AB589B"/>
    <w:rsid w:val="00AC71D0"/>
    <w:rsid w:val="00AE7342"/>
    <w:rsid w:val="00B012E1"/>
    <w:rsid w:val="00B2219C"/>
    <w:rsid w:val="00B26D00"/>
    <w:rsid w:val="00B312D0"/>
    <w:rsid w:val="00B34A72"/>
    <w:rsid w:val="00B466E4"/>
    <w:rsid w:val="00B52EB3"/>
    <w:rsid w:val="00B62267"/>
    <w:rsid w:val="00B64396"/>
    <w:rsid w:val="00B71CD0"/>
    <w:rsid w:val="00B80D45"/>
    <w:rsid w:val="00B90F8D"/>
    <w:rsid w:val="00BA6834"/>
    <w:rsid w:val="00BB13F4"/>
    <w:rsid w:val="00BB2082"/>
    <w:rsid w:val="00BB5CB9"/>
    <w:rsid w:val="00BC4CB6"/>
    <w:rsid w:val="00BC57E8"/>
    <w:rsid w:val="00BD0892"/>
    <w:rsid w:val="00BD2AEE"/>
    <w:rsid w:val="00BE17C9"/>
    <w:rsid w:val="00C0657C"/>
    <w:rsid w:val="00C117DF"/>
    <w:rsid w:val="00C11DB0"/>
    <w:rsid w:val="00C1471E"/>
    <w:rsid w:val="00C159A4"/>
    <w:rsid w:val="00C16F15"/>
    <w:rsid w:val="00C22B2D"/>
    <w:rsid w:val="00C40632"/>
    <w:rsid w:val="00C417C2"/>
    <w:rsid w:val="00C54A82"/>
    <w:rsid w:val="00C64D14"/>
    <w:rsid w:val="00C65858"/>
    <w:rsid w:val="00C71508"/>
    <w:rsid w:val="00C867D7"/>
    <w:rsid w:val="00C90737"/>
    <w:rsid w:val="00C9720B"/>
    <w:rsid w:val="00CB682E"/>
    <w:rsid w:val="00CD54F6"/>
    <w:rsid w:val="00D03EE9"/>
    <w:rsid w:val="00D04D20"/>
    <w:rsid w:val="00D21D13"/>
    <w:rsid w:val="00D442A1"/>
    <w:rsid w:val="00D5641B"/>
    <w:rsid w:val="00D64D64"/>
    <w:rsid w:val="00D675FE"/>
    <w:rsid w:val="00D745FA"/>
    <w:rsid w:val="00D9231E"/>
    <w:rsid w:val="00DA01CD"/>
    <w:rsid w:val="00DB595B"/>
    <w:rsid w:val="00DC04EE"/>
    <w:rsid w:val="00DE11F5"/>
    <w:rsid w:val="00DE7EB4"/>
    <w:rsid w:val="00DF5D36"/>
    <w:rsid w:val="00E06EBB"/>
    <w:rsid w:val="00E24A44"/>
    <w:rsid w:val="00E25E18"/>
    <w:rsid w:val="00E340AE"/>
    <w:rsid w:val="00E44DCC"/>
    <w:rsid w:val="00E731F2"/>
    <w:rsid w:val="00E73983"/>
    <w:rsid w:val="00E833F8"/>
    <w:rsid w:val="00E977CA"/>
    <w:rsid w:val="00EB03CA"/>
    <w:rsid w:val="00EB439C"/>
    <w:rsid w:val="00EB5EF3"/>
    <w:rsid w:val="00EC790C"/>
    <w:rsid w:val="00EC7C2F"/>
    <w:rsid w:val="00ED14E2"/>
    <w:rsid w:val="00ED7AB3"/>
    <w:rsid w:val="00EE3656"/>
    <w:rsid w:val="00EE3A7A"/>
    <w:rsid w:val="00F00B02"/>
    <w:rsid w:val="00F05325"/>
    <w:rsid w:val="00F3204D"/>
    <w:rsid w:val="00F5175B"/>
    <w:rsid w:val="00F62664"/>
    <w:rsid w:val="00F64EEC"/>
    <w:rsid w:val="00F90C68"/>
    <w:rsid w:val="00FB4FDB"/>
    <w:rsid w:val="00FB7A2F"/>
    <w:rsid w:val="00FC025B"/>
    <w:rsid w:val="00FC7216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25950-8BE8-4A76-A24E-1AE0496D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4EE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159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59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59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59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59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59A4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59A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59A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59A4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59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59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59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59A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59A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59A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59A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59A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59A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C159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159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159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C159A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C159A4"/>
    <w:rPr>
      <w:b/>
      <w:bCs/>
    </w:rPr>
  </w:style>
  <w:style w:type="character" w:styleId="Zdraznn">
    <w:name w:val="Emphasis"/>
    <w:basedOn w:val="Standardnpsmoodstavce"/>
    <w:uiPriority w:val="20"/>
    <w:qFormat/>
    <w:rsid w:val="00C159A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C159A4"/>
    <w:rPr>
      <w:szCs w:val="32"/>
    </w:rPr>
  </w:style>
  <w:style w:type="paragraph" w:styleId="Odstavecseseznamem">
    <w:name w:val="List Paragraph"/>
    <w:basedOn w:val="Normln"/>
    <w:uiPriority w:val="34"/>
    <w:qFormat/>
    <w:rsid w:val="00C159A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159A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C159A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59A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59A4"/>
    <w:rPr>
      <w:b/>
      <w:i/>
      <w:sz w:val="24"/>
    </w:rPr>
  </w:style>
  <w:style w:type="character" w:styleId="Zdraznnjemn">
    <w:name w:val="Subtle Emphasis"/>
    <w:uiPriority w:val="19"/>
    <w:qFormat/>
    <w:rsid w:val="00C159A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C159A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C159A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C159A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C159A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159A4"/>
    <w:pPr>
      <w:outlineLvl w:val="9"/>
    </w:pPr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CD54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54F6"/>
    <w:rPr>
      <w:rFonts w:ascii="Arial" w:hAnsi="Arial"/>
      <w:szCs w:val="24"/>
    </w:rPr>
  </w:style>
  <w:style w:type="paragraph" w:styleId="Zpat">
    <w:name w:val="footer"/>
    <w:basedOn w:val="Normln"/>
    <w:link w:val="ZpatChar"/>
    <w:uiPriority w:val="99"/>
    <w:unhideWhenUsed/>
    <w:rsid w:val="00CD54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4F6"/>
    <w:rPr>
      <w:rFonts w:ascii="Arial" w:hAnsi="Arial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C972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mator@opava-c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7BAB-0C7A-4338-82F6-72F7E48B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Koky Martin</dc:creator>
  <cp:lastModifiedBy>Koky Martin</cp:lastModifiedBy>
  <cp:revision>148</cp:revision>
  <dcterms:created xsi:type="dcterms:W3CDTF">2021-04-08T06:00:00Z</dcterms:created>
  <dcterms:modified xsi:type="dcterms:W3CDTF">2023-02-28T10:41:00Z</dcterms:modified>
</cp:coreProperties>
</file>