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830B16">
            <w:r w:rsidRPr="00EC18A0">
              <w:rPr>
                <w:caps/>
                <w:sz w:val="56"/>
              </w:rPr>
              <w:t xml:space="preserve">Č. </w:t>
            </w:r>
            <w:r w:rsidR="00830B16">
              <w:rPr>
                <w:caps/>
                <w:sz w:val="56"/>
              </w:rPr>
              <w:t>7</w:t>
            </w:r>
            <w:r w:rsidRPr="00EC18A0">
              <w:rPr>
                <w:caps/>
                <w:sz w:val="56"/>
              </w:rPr>
              <w:t>/20</w:t>
            </w:r>
            <w:r w:rsidR="004A6483">
              <w:rPr>
                <w:caps/>
                <w:sz w:val="56"/>
              </w:rPr>
              <w:t>2</w:t>
            </w:r>
            <w:r w:rsidR="00F73292">
              <w:rPr>
                <w:caps/>
                <w:sz w:val="56"/>
              </w:rPr>
              <w:t>2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 xml:space="preserve">O MÍSTNÍM POPLATKU </w:t>
            </w:r>
            <w:r w:rsidR="006D59CD">
              <w:rPr>
                <w:caps/>
                <w:sz w:val="56"/>
              </w:rPr>
              <w:br/>
            </w:r>
            <w:r w:rsidRPr="00EC18A0">
              <w:rPr>
                <w:caps/>
                <w:sz w:val="56"/>
              </w:rPr>
              <w:t>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B7962">
            <w:pPr>
              <w:pStyle w:val="stranalev"/>
            </w:pPr>
            <w:r>
              <w:t>Účinnos</w:t>
            </w:r>
            <w:r w:rsidR="00DB7962">
              <w:t>t</w:t>
            </w:r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73292" w:rsidP="00F73292">
            <w:pPr>
              <w:pStyle w:val="stranaprav"/>
            </w:pPr>
            <w:r>
              <w:t xml:space="preserve">počátkem </w:t>
            </w:r>
            <w:r w:rsidR="004A6483">
              <w:t>patnáctého dne</w:t>
            </w:r>
            <w:r>
              <w:t xml:space="preserve"> následujícího</w:t>
            </w:r>
            <w:r w:rsidR="004A6483">
              <w:t xml:space="preserve"> po dni</w:t>
            </w:r>
            <w:r>
              <w:t xml:space="preserve"> jejího</w:t>
            </w:r>
            <w:r w:rsidR="004A6483">
              <w:t xml:space="preserve"> vyhlášení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6105CF" w:rsidP="00B51DBD">
            <w:pPr>
              <w:pStyle w:val="stranale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Právní předpis v</w:t>
            </w:r>
            <w:r w:rsidR="005E084A" w:rsidRPr="00C95175">
              <w:rPr>
                <w:color w:val="000000" w:themeColor="text1"/>
              </w:rPr>
              <w:t>yd</w:t>
            </w:r>
            <w:r w:rsidR="00B51DBD" w:rsidRPr="00C95175">
              <w:rPr>
                <w:color w:val="000000" w:themeColor="text1"/>
              </w:rPr>
              <w:t>alo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E084A" w:rsidP="006105CF">
            <w:pPr>
              <w:pStyle w:val="stranapra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Zastupitelstv</w:t>
            </w:r>
            <w:r w:rsidR="006105CF" w:rsidRPr="00C95175">
              <w:rPr>
                <w:color w:val="000000" w:themeColor="text1"/>
              </w:rPr>
              <w:t>o</w:t>
            </w:r>
            <w:r w:rsidRPr="00C95175">
              <w:rPr>
                <w:color w:val="000000" w:themeColor="text1"/>
              </w:rPr>
              <w:t xml:space="preserve"> statutárního města Opavy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C4622C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C4622C">
        <w:rPr>
          <w:noProof/>
        </w:rPr>
        <w:t>Úvodní ustanovení</w:t>
      </w:r>
      <w:r w:rsidR="00C4622C">
        <w:rPr>
          <w:noProof/>
        </w:rPr>
        <w:tab/>
      </w:r>
      <w:r w:rsidR="00C4622C">
        <w:rPr>
          <w:noProof/>
        </w:rPr>
        <w:fldChar w:fldCharType="begin"/>
      </w:r>
      <w:r w:rsidR="00C4622C">
        <w:rPr>
          <w:noProof/>
        </w:rPr>
        <w:instrText xml:space="preserve"> PAGEREF _Toc120107465 \h </w:instrText>
      </w:r>
      <w:r w:rsidR="00C4622C">
        <w:rPr>
          <w:noProof/>
        </w:rPr>
      </w:r>
      <w:r w:rsidR="00C4622C">
        <w:rPr>
          <w:noProof/>
        </w:rPr>
        <w:fldChar w:fldCharType="separate"/>
      </w:r>
      <w:r w:rsidR="001D1E43">
        <w:rPr>
          <w:noProof/>
        </w:rPr>
        <w:t>3</w:t>
      </w:r>
      <w:r w:rsidR="00C4622C"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_Toc120107466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3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_Toc120107467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3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_Toc120107468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4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_Toc120107469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4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_Toc120107470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5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_Toc120107471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5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_Toc120107472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5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_Toc120107473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6</w:t>
      </w:r>
      <w:r>
        <w:rPr>
          <w:noProof/>
        </w:rPr>
        <w:fldChar w:fldCharType="end"/>
      </w:r>
    </w:p>
    <w:p w:rsidR="00C4622C" w:rsidRDefault="00C4622C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_Toc120107474 \h </w:instrText>
      </w:r>
      <w:r>
        <w:rPr>
          <w:noProof/>
        </w:rPr>
      </w:r>
      <w:r>
        <w:rPr>
          <w:noProof/>
        </w:rPr>
        <w:fldChar w:fldCharType="separate"/>
      </w:r>
      <w:r w:rsidR="001D1E43"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4622C" w:rsidRDefault="00C4622C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</w:t>
      </w:r>
      <w:r w:rsidR="00F73292">
        <w:t>9</w:t>
      </w:r>
      <w:r w:rsidRPr="00EC18A0">
        <w:t xml:space="preserve">. </w:t>
      </w:r>
      <w:r w:rsidR="00F73292">
        <w:t>12</w:t>
      </w:r>
      <w:r w:rsidR="00A53C7B">
        <w:t>.</w:t>
      </w:r>
      <w:r w:rsidRPr="00EC18A0">
        <w:t xml:space="preserve"> 20</w:t>
      </w:r>
      <w:r w:rsidR="004A6483">
        <w:t>2</w:t>
      </w:r>
      <w:r w:rsidR="00F73292">
        <w:t>2</w:t>
      </w:r>
      <w:r w:rsidRPr="00EC18A0">
        <w:t xml:space="preserve"> usnesením č. </w:t>
      </w:r>
      <w:r w:rsidR="00830B16">
        <w:t>99</w:t>
      </w:r>
      <w:r w:rsidRPr="00EC18A0">
        <w:t>/</w:t>
      </w:r>
      <w:r w:rsidR="00830B16">
        <w:t>3/</w:t>
      </w:r>
      <w:r w:rsidRPr="00EC18A0">
        <w:t>ZM</w:t>
      </w:r>
      <w:r w:rsidR="004A6483">
        <w:t>/2</w:t>
      </w:r>
      <w:r w:rsidR="00F73292">
        <w:t>2</w:t>
      </w:r>
      <w:r w:rsidRPr="00EC18A0">
        <w:t xml:space="preserve">  usneslo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120107465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120107466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1"/>
    </w:p>
    <w:p w:rsidR="00EC18A0" w:rsidRDefault="006D59CD" w:rsidP="004A6483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4A6483">
        <w:t xml:space="preserve">, </w:t>
      </w:r>
      <w:r w:rsidR="004A6483" w:rsidRPr="004A6483">
        <w:t>a pobyt ve zdravotnickém zařízení poskytovatele lůžkové péče, pokud je tento pobyt hrazenou zdravotní službou podle zákona upravujícího veřejné zdravotní pojištění nebo pokud je její součástí</w:t>
      </w:r>
      <w:r w:rsidR="00EC18A0" w:rsidRPr="00EC18A0">
        <w:t>.</w:t>
      </w:r>
      <w:r w:rsidR="00EC18A0">
        <w:rPr>
          <w:rStyle w:val="Znakapoznpodarou"/>
        </w:rPr>
        <w:footnoteReference w:id="2"/>
      </w:r>
    </w:p>
    <w:p w:rsidR="002331BE" w:rsidRDefault="006D59CD" w:rsidP="006D59CD">
      <w:pPr>
        <w:pStyle w:val="lnekText"/>
        <w:jc w:val="both"/>
      </w:pPr>
      <w:r w:rsidRPr="006D59CD">
        <w:t>Poplatníkem poplatku je osoba, která v obci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2" w:name="_Toc120107467"/>
      <w:r w:rsidRPr="00D02F98">
        <w:t>Ohlašovací povinnost</w:t>
      </w:r>
      <w:bookmarkEnd w:id="2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E75BBB">
        <w:rPr>
          <w:rStyle w:val="Znakapoznpodarou"/>
        </w:rPr>
        <w:footnoteReference w:id="8"/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3" w:name="_Toc120107468"/>
      <w:r w:rsidRPr="008836B0">
        <w:t>Evidenční povinnost</w:t>
      </w:r>
      <w:r w:rsidR="00037C30">
        <w:rPr>
          <w:rStyle w:val="Znakapoznpodarou"/>
        </w:rPr>
        <w:footnoteReference w:id="9"/>
      </w:r>
      <w:bookmarkEnd w:id="3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E75BBB">
      <w:pPr>
        <w:pStyle w:val="lnekText"/>
        <w:numPr>
          <w:ilvl w:val="4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4" w:name="_Toc120107469"/>
      <w:r w:rsidRPr="00037C30">
        <w:t>Evidenční povinnost ve zjednodušeném rozsahu</w:t>
      </w:r>
      <w:r>
        <w:rPr>
          <w:rStyle w:val="Znakapoznpodarou"/>
        </w:rPr>
        <w:footnoteReference w:id="10"/>
      </w:r>
      <w:bookmarkEnd w:id="4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lastRenderedPageBreak/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jednotlivých zařízeních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5" w:name="_Toc120107470"/>
      <w:r w:rsidRPr="001F7FC8">
        <w:t>Sazba poplatku</w:t>
      </w:r>
      <w:bookmarkEnd w:id="5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DB7962">
        <w:t xml:space="preserve">Sazba poplatku činí </w:t>
      </w:r>
      <w:r w:rsidR="00DB7962">
        <w:t>30</w:t>
      </w:r>
      <w:r w:rsidRPr="00DB7962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6" w:name="_Toc120107471"/>
      <w:r w:rsidRPr="00F7222B">
        <w:t>Splatnost poplatku</w:t>
      </w:r>
      <w:bookmarkEnd w:id="6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7" w:name="_Toc120107472"/>
      <w:r w:rsidRPr="001F7FC8">
        <w:t>Osvobození</w:t>
      </w:r>
      <w:bookmarkEnd w:id="7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1"/>
      </w:r>
      <w:r>
        <w:t xml:space="preserve">: </w:t>
      </w:r>
    </w:p>
    <w:p w:rsidR="00294AE5" w:rsidRDefault="00DB7962" w:rsidP="00294AE5">
      <w:pPr>
        <w:pStyle w:val="lnekText"/>
        <w:numPr>
          <w:ilvl w:val="4"/>
          <w:numId w:val="6"/>
        </w:numPr>
        <w:jc w:val="both"/>
      </w:pPr>
      <w:r>
        <w:t>n</w:t>
      </w:r>
      <w:r w:rsidR="00294AE5">
        <w:t>evidomá, 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</w:t>
      </w:r>
      <w:r w:rsidR="00137830">
        <w:t>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lastRenderedPageBreak/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 </w:t>
      </w:r>
    </w:p>
    <w:p w:rsidR="00F722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531AA6" w:rsidRPr="006F062B" w:rsidRDefault="00531AA6" w:rsidP="00531AA6">
      <w:pPr>
        <w:pStyle w:val="lnekText"/>
      </w:pPr>
      <w:r>
        <w:t>Od poplatku je osvobozen cizinec požívající dočasné ochrany podle zákona č. 65/2022 Sb., o některých opatřeních v souvislosti s ozbrojeným konfliktem na území Ukrajiny vyvolaným invazí vojsk Ruské federace.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8" w:name="_Toc22813375"/>
      <w:bookmarkStart w:id="9" w:name="_Toc120107473"/>
      <w:r w:rsidRPr="001F7FC8">
        <w:t>Navýšení poplatku</w:t>
      </w:r>
      <w:bookmarkEnd w:id="8"/>
      <w:bookmarkEnd w:id="9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 xml:space="preserve">Nebudou-li poplatky </w:t>
      </w:r>
      <w:r w:rsidR="00531AA6">
        <w:t>odvedeny plátcem</w:t>
      </w:r>
      <w:r w:rsidRPr="001F7FC8">
        <w:t xml:space="preserve"> včas nebo ve správné výši, vyměří mu správce poplatku poplatek platebním výměrem </w:t>
      </w:r>
      <w:r w:rsidR="00531AA6">
        <w:t>k přímé úhradě.</w:t>
      </w:r>
      <w:r w:rsidRPr="001F7FC8">
        <w:rPr>
          <w:vertAlign w:val="superscript"/>
        </w:rPr>
        <w:footnoteReference w:id="12"/>
      </w:r>
      <w:r w:rsidRPr="001F7FC8">
        <w:rPr>
          <w:vertAlign w:val="superscript"/>
        </w:rPr>
        <w:t xml:space="preserve"> </w:t>
      </w:r>
    </w:p>
    <w:p w:rsidR="00021926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3"/>
      </w:r>
      <w:r w:rsidRPr="001F7FC8">
        <w:t xml:space="preserve"> </w:t>
      </w:r>
    </w:p>
    <w:p w:rsidR="00DB7962" w:rsidRDefault="00DB7962" w:rsidP="00DB7962">
      <w:pPr>
        <w:pStyle w:val="lnekNadpis"/>
      </w:pPr>
    </w:p>
    <w:p w:rsidR="00DB7962" w:rsidRDefault="00DB7962" w:rsidP="00DB7962">
      <w:pPr>
        <w:pStyle w:val="lnekNzev"/>
      </w:pPr>
      <w:r>
        <w:t>Přechodné ustanovení</w:t>
      </w:r>
    </w:p>
    <w:p w:rsidR="00DC21D0" w:rsidRPr="00DC21D0" w:rsidRDefault="00DC21D0" w:rsidP="004710D2">
      <w:pPr>
        <w:pStyle w:val="lnekText"/>
        <w:numPr>
          <w:ilvl w:val="0"/>
          <w:numId w:val="0"/>
        </w:numPr>
        <w:jc w:val="both"/>
      </w:pPr>
      <w:r>
        <w:t xml:space="preserve">Osoba, je plátcem poplatku z pobytu podle této vyhlášky a poskytovala úplatný pobyt nebo přechodné ubytování za úplatu přede dnem nabytí účinnosti vyhlášky, je povinna splnit ohlašovací povinnost podle čl. 3 vyhlášky do 30 dnů ode dne nabytí její účinnosti.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2D750B" w:rsidRPr="001F7FC8" w:rsidRDefault="002D750B" w:rsidP="002D750B">
      <w:pPr>
        <w:pStyle w:val="lnekNzev"/>
      </w:pPr>
      <w:bookmarkStart w:id="10" w:name="_Toc120107474"/>
      <w:r w:rsidRPr="001F7FC8">
        <w:t>Účinnost</w:t>
      </w:r>
      <w:bookmarkEnd w:id="10"/>
    </w:p>
    <w:p w:rsid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A36999">
        <w:t xml:space="preserve"> počátkem</w:t>
      </w:r>
      <w:r w:rsidR="00137830">
        <w:t xml:space="preserve"> patnáct</w:t>
      </w:r>
      <w:r w:rsidR="00A36999">
        <w:t>ého</w:t>
      </w:r>
      <w:r w:rsidR="00137830">
        <w:t xml:space="preserve"> </w:t>
      </w:r>
      <w:r w:rsidR="00BC4FF4" w:rsidRPr="001F7FC8">
        <w:t>dne</w:t>
      </w:r>
      <w:r w:rsidR="00A36999">
        <w:t xml:space="preserve"> následujícího</w:t>
      </w:r>
      <w:r w:rsidR="00BC4FF4" w:rsidRPr="001F7FC8">
        <w:t xml:space="preserve"> </w:t>
      </w:r>
      <w:r w:rsidR="00137830">
        <w:t>po dni</w:t>
      </w:r>
      <w:r w:rsidR="00A36999">
        <w:t xml:space="preserve"> jejího</w:t>
      </w:r>
      <w:r w:rsidR="00137830">
        <w:t xml:space="preserve"> vyhlášení</w:t>
      </w:r>
      <w:r w:rsidRPr="001F7FC8">
        <w:t>.</w:t>
      </w:r>
      <w:r w:rsidR="006F2DEA">
        <w:t xml:space="preserve"> </w:t>
      </w: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A36999" w:rsidRDefault="008000CE" w:rsidP="008000CE">
      <w:pPr>
        <w:pStyle w:val="Podpis"/>
      </w:pPr>
      <w:r>
        <w:tab/>
        <w:t>Ing. Tomáš Navrátil</w:t>
      </w:r>
      <w:r w:rsidR="00F270A8">
        <w:t xml:space="preserve"> v. r.</w:t>
      </w:r>
      <w:r>
        <w:tab/>
      </w:r>
      <w:r w:rsidR="00A36999">
        <w:t>Ing. Michal Kokošek</w:t>
      </w:r>
      <w:r w:rsidR="00F270A8">
        <w:t xml:space="preserve"> v. r</w:t>
      </w:r>
      <w:bookmarkStart w:id="11" w:name="_GoBack"/>
      <w:bookmarkEnd w:id="11"/>
      <w:r w:rsidR="00F270A8">
        <w:t>.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 xml:space="preserve">1. </w:t>
      </w:r>
      <w:r w:rsidR="00137830">
        <w:t>n</w:t>
      </w:r>
      <w:r>
        <w:t>áměst</w:t>
      </w:r>
      <w:r w:rsidR="00137830">
        <w:t>e</w:t>
      </w:r>
      <w:r>
        <w:t>k</w:t>
      </w:r>
      <w:r w:rsidR="00137830">
        <w:t xml:space="preserve"> </w:t>
      </w:r>
      <w:r>
        <w:t xml:space="preserve">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6F" w:rsidRDefault="001D4B6F" w:rsidP="00022C2A">
      <w:r>
        <w:separator/>
      </w:r>
    </w:p>
  </w:endnote>
  <w:endnote w:type="continuationSeparator" w:id="0">
    <w:p w:rsidR="001D4B6F" w:rsidRDefault="001D4B6F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F270A8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F270A8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6F" w:rsidRDefault="001D4B6F" w:rsidP="00022C2A">
      <w:r>
        <w:separator/>
      </w:r>
    </w:p>
  </w:footnote>
  <w:footnote w:type="continuationSeparator" w:id="0">
    <w:p w:rsidR="001D4B6F" w:rsidRDefault="001D4B6F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2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137830">
        <w:rPr>
          <w:sz w:val="16"/>
          <w:szCs w:val="16"/>
        </w:rPr>
        <w:t>14a odst. 3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4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E75BBB" w:rsidRPr="00E75BBB" w:rsidRDefault="00E75BB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5 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E75BBB">
        <w:rPr>
          <w:sz w:val="16"/>
          <w:szCs w:val="16"/>
        </w:rPr>
        <w:t>3g</w:t>
      </w:r>
      <w:r w:rsidR="00137830">
        <w:rPr>
          <w:sz w:val="16"/>
          <w:szCs w:val="16"/>
        </w:rPr>
        <w:t xml:space="preserve"> </w:t>
      </w:r>
      <w:r w:rsidR="00E75BBB">
        <w:rPr>
          <w:sz w:val="16"/>
          <w:szCs w:val="16"/>
        </w:rPr>
        <w:t>zák</w:t>
      </w:r>
      <w:r w:rsidRPr="00037C30">
        <w:rPr>
          <w:sz w:val="16"/>
          <w:szCs w:val="16"/>
        </w:rPr>
        <w:t>ona o místních poplatcích</w:t>
      </w:r>
    </w:p>
  </w:footnote>
  <w:footnote w:id="10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3</w:t>
      </w:r>
      <w:r w:rsidR="00137830">
        <w:rPr>
          <w:sz w:val="16"/>
          <w:szCs w:val="16"/>
        </w:rPr>
        <w:t>h</w:t>
      </w:r>
      <w:r>
        <w:rPr>
          <w:sz w:val="16"/>
          <w:szCs w:val="16"/>
        </w:rPr>
        <w:t xml:space="preserve"> </w:t>
      </w:r>
      <w:r w:rsidRPr="00037C30">
        <w:rPr>
          <w:sz w:val="16"/>
          <w:szCs w:val="16"/>
        </w:rPr>
        <w:t>zákona o místních poplatcích</w:t>
      </w:r>
    </w:p>
  </w:footnote>
  <w:footnote w:id="11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11 odst. </w:t>
      </w:r>
      <w:r w:rsidR="00531AA6">
        <w:rPr>
          <w:sz w:val="16"/>
          <w:szCs w:val="16"/>
        </w:rPr>
        <w:t>2</w:t>
      </w:r>
      <w:r>
        <w:rPr>
          <w:sz w:val="16"/>
          <w:szCs w:val="16"/>
        </w:rPr>
        <w:t xml:space="preserve"> zákona o místních poplatcích</w:t>
      </w:r>
    </w:p>
  </w:footnote>
  <w:footnote w:id="13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4A6483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52F658B"/>
    <w:multiLevelType w:val="hybridMultilevel"/>
    <w:tmpl w:val="A27A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87F15"/>
    <w:rsid w:val="00091011"/>
    <w:rsid w:val="000B2BB8"/>
    <w:rsid w:val="000F65B3"/>
    <w:rsid w:val="001148D3"/>
    <w:rsid w:val="00137830"/>
    <w:rsid w:val="00190413"/>
    <w:rsid w:val="00197857"/>
    <w:rsid w:val="001B72AE"/>
    <w:rsid w:val="001C7EF4"/>
    <w:rsid w:val="001D1E43"/>
    <w:rsid w:val="001D4B6F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4B40"/>
    <w:rsid w:val="00370634"/>
    <w:rsid w:val="003B53CB"/>
    <w:rsid w:val="003E7701"/>
    <w:rsid w:val="00403732"/>
    <w:rsid w:val="004261C4"/>
    <w:rsid w:val="00457D47"/>
    <w:rsid w:val="004608A6"/>
    <w:rsid w:val="004710D2"/>
    <w:rsid w:val="00474212"/>
    <w:rsid w:val="004A6483"/>
    <w:rsid w:val="00507604"/>
    <w:rsid w:val="00531AA6"/>
    <w:rsid w:val="00560F2B"/>
    <w:rsid w:val="005648C4"/>
    <w:rsid w:val="00565F83"/>
    <w:rsid w:val="00590E8A"/>
    <w:rsid w:val="00594CBA"/>
    <w:rsid w:val="005B0945"/>
    <w:rsid w:val="005E084A"/>
    <w:rsid w:val="006105CF"/>
    <w:rsid w:val="00610608"/>
    <w:rsid w:val="00626711"/>
    <w:rsid w:val="006344B9"/>
    <w:rsid w:val="00657EF9"/>
    <w:rsid w:val="00663376"/>
    <w:rsid w:val="006948F9"/>
    <w:rsid w:val="006D59CD"/>
    <w:rsid w:val="006F062B"/>
    <w:rsid w:val="006F2DEA"/>
    <w:rsid w:val="00703034"/>
    <w:rsid w:val="007255EC"/>
    <w:rsid w:val="00767261"/>
    <w:rsid w:val="007A510B"/>
    <w:rsid w:val="008000CE"/>
    <w:rsid w:val="008170F9"/>
    <w:rsid w:val="00830B16"/>
    <w:rsid w:val="00842BF7"/>
    <w:rsid w:val="008836B0"/>
    <w:rsid w:val="0088767D"/>
    <w:rsid w:val="008A68FA"/>
    <w:rsid w:val="008E3BF4"/>
    <w:rsid w:val="008E7CDB"/>
    <w:rsid w:val="008F1849"/>
    <w:rsid w:val="00910DD5"/>
    <w:rsid w:val="00917BFB"/>
    <w:rsid w:val="009D0625"/>
    <w:rsid w:val="009E4D60"/>
    <w:rsid w:val="009F7DDD"/>
    <w:rsid w:val="00A005C1"/>
    <w:rsid w:val="00A36999"/>
    <w:rsid w:val="00A53C7B"/>
    <w:rsid w:val="00A86E41"/>
    <w:rsid w:val="00AA06D5"/>
    <w:rsid w:val="00AA7172"/>
    <w:rsid w:val="00B03D6A"/>
    <w:rsid w:val="00B1252B"/>
    <w:rsid w:val="00B51DBD"/>
    <w:rsid w:val="00B563BD"/>
    <w:rsid w:val="00B57B2D"/>
    <w:rsid w:val="00B713BC"/>
    <w:rsid w:val="00B80411"/>
    <w:rsid w:val="00B87622"/>
    <w:rsid w:val="00BC4FF4"/>
    <w:rsid w:val="00C027AD"/>
    <w:rsid w:val="00C4622C"/>
    <w:rsid w:val="00C75A5C"/>
    <w:rsid w:val="00C95175"/>
    <w:rsid w:val="00CC0007"/>
    <w:rsid w:val="00CF66CD"/>
    <w:rsid w:val="00D02F98"/>
    <w:rsid w:val="00D77881"/>
    <w:rsid w:val="00D86A61"/>
    <w:rsid w:val="00D9200A"/>
    <w:rsid w:val="00DB7962"/>
    <w:rsid w:val="00DC21D0"/>
    <w:rsid w:val="00DD0F19"/>
    <w:rsid w:val="00DD3989"/>
    <w:rsid w:val="00E25BA6"/>
    <w:rsid w:val="00E75BBB"/>
    <w:rsid w:val="00E77A60"/>
    <w:rsid w:val="00E847A9"/>
    <w:rsid w:val="00E907AE"/>
    <w:rsid w:val="00EB4648"/>
    <w:rsid w:val="00EC18A0"/>
    <w:rsid w:val="00F07CB5"/>
    <w:rsid w:val="00F270A8"/>
    <w:rsid w:val="00F45F59"/>
    <w:rsid w:val="00F541A4"/>
    <w:rsid w:val="00F7222B"/>
    <w:rsid w:val="00F73292"/>
    <w:rsid w:val="00FA27D3"/>
    <w:rsid w:val="00FA78E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D9E61B-D804-44E8-BC3D-1EC8E48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4215F8-EC3A-4C8E-80A0-32B352EC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111</TotalTime>
  <Pages>6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13</cp:revision>
  <cp:lastPrinted>2022-11-25T12:32:00Z</cp:lastPrinted>
  <dcterms:created xsi:type="dcterms:W3CDTF">2021-02-10T15:06:00Z</dcterms:created>
  <dcterms:modified xsi:type="dcterms:W3CDTF">2022-12-20T09:32:00Z</dcterms:modified>
</cp:coreProperties>
</file>