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60" w:rsidRPr="000C1885" w:rsidRDefault="00265D60" w:rsidP="00265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Mateřská škola </w:t>
      </w:r>
      <w:r w:rsidR="00B7726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křesťanská </w:t>
      </w:r>
      <w:r w:rsidRPr="000C18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Opava, </w:t>
      </w:r>
      <w:r w:rsidR="00B7726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Mnišská -</w:t>
      </w:r>
      <w:r w:rsidR="00B7726B" w:rsidRPr="000C18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0C18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příspěvková organizace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 zapojí do projektu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„</w:t>
      </w:r>
      <w:r w:rsidRPr="000C18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Společně poznáváme zdravý styl žití“</w:t>
      </w:r>
      <w:r w:rsidRPr="00265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</w:p>
    <w:p w:rsidR="00265D60" w:rsidRDefault="00265D60" w:rsidP="00265D60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0C1885">
        <w:rPr>
          <w:rFonts w:ascii="Arial" w:hAnsi="Arial" w:cs="Arial"/>
          <w:b/>
          <w:color w:val="000000"/>
        </w:rPr>
        <w:t>Polský partner</w:t>
      </w:r>
      <w:r w:rsidRPr="000C1885">
        <w:rPr>
          <w:rFonts w:ascii="Arial" w:hAnsi="Arial" w:cs="Arial"/>
          <w:color w:val="000000"/>
        </w:rPr>
        <w:t>:</w:t>
      </w:r>
      <w:r w:rsidRPr="000C1885">
        <w:rPr>
          <w:rFonts w:ascii="Arial" w:hAnsi="Arial" w:cs="Arial"/>
        </w:rPr>
        <w:t xml:space="preserve"> </w:t>
      </w:r>
      <w:proofErr w:type="spellStart"/>
      <w:r w:rsidRPr="000C1885">
        <w:rPr>
          <w:rFonts w:ascii="Arial" w:hAnsi="Arial" w:cs="Arial"/>
        </w:rPr>
        <w:t>Miasto</w:t>
      </w:r>
      <w:proofErr w:type="spellEnd"/>
      <w:r w:rsidRPr="000C1885">
        <w:rPr>
          <w:rFonts w:ascii="Arial" w:hAnsi="Arial" w:cs="Arial"/>
        </w:rPr>
        <w:t xml:space="preserve"> </w:t>
      </w:r>
      <w:proofErr w:type="spellStart"/>
      <w:r w:rsidRPr="000C1885">
        <w:rPr>
          <w:rFonts w:ascii="Arial" w:hAnsi="Arial" w:cs="Arial"/>
        </w:rPr>
        <w:t>Kuźnia</w:t>
      </w:r>
      <w:proofErr w:type="spellEnd"/>
      <w:r w:rsidRPr="000C1885">
        <w:rPr>
          <w:rFonts w:ascii="Arial" w:hAnsi="Arial" w:cs="Arial"/>
        </w:rPr>
        <w:t xml:space="preserve"> </w:t>
      </w:r>
      <w:proofErr w:type="spellStart"/>
      <w:r w:rsidRPr="000C1885">
        <w:rPr>
          <w:rFonts w:ascii="Arial" w:hAnsi="Arial" w:cs="Arial"/>
        </w:rPr>
        <w:t>Raciborska</w:t>
      </w:r>
      <w:proofErr w:type="spellEnd"/>
      <w:r w:rsidRPr="000C1885">
        <w:rPr>
          <w:rFonts w:ascii="Arial" w:hAnsi="Arial" w:cs="Arial"/>
        </w:rPr>
        <w:t xml:space="preserve">, ul. </w:t>
      </w:r>
      <w:proofErr w:type="spellStart"/>
      <w:r w:rsidRPr="000C1885">
        <w:rPr>
          <w:rFonts w:ascii="Arial" w:hAnsi="Arial" w:cs="Arial"/>
        </w:rPr>
        <w:t>Słowackiego</w:t>
      </w:r>
      <w:proofErr w:type="spellEnd"/>
      <w:r w:rsidRPr="000C1885">
        <w:rPr>
          <w:rFonts w:ascii="Arial" w:hAnsi="Arial" w:cs="Arial"/>
        </w:rPr>
        <w:t xml:space="preserve"> 18</w:t>
      </w:r>
    </w:p>
    <w:p w:rsidR="00B7726B" w:rsidRPr="000C1885" w:rsidRDefault="00B7726B" w:rsidP="00265D60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B7726B">
        <w:rPr>
          <w:rFonts w:ascii="Arial" w:hAnsi="Arial" w:cs="Arial"/>
          <w:b/>
        </w:rPr>
        <w:t>Český partner</w:t>
      </w:r>
      <w:r>
        <w:rPr>
          <w:rFonts w:ascii="Arial" w:hAnsi="Arial" w:cs="Arial"/>
        </w:rPr>
        <w:t>: Mateřská škola Sedmikrásky, Opava</w:t>
      </w:r>
    </w:p>
    <w:p w:rsidR="00265D60" w:rsidRPr="000C1885" w:rsidRDefault="00265D60" w:rsidP="00265D60">
      <w:pPr>
        <w:pStyle w:val="Normlnweb"/>
        <w:shd w:val="clear" w:color="auto" w:fill="FFFFFF"/>
        <w:jc w:val="both"/>
        <w:rPr>
          <w:rFonts w:ascii="Arial" w:hAnsi="Arial" w:cs="Arial"/>
          <w:b/>
        </w:rPr>
      </w:pPr>
      <w:r w:rsidRPr="000C1885">
        <w:rPr>
          <w:rFonts w:ascii="Arial" w:hAnsi="Arial" w:cs="Arial"/>
        </w:rPr>
        <w:t xml:space="preserve">realizátor: </w:t>
      </w:r>
      <w:proofErr w:type="spellStart"/>
      <w:r w:rsidRPr="000C1885">
        <w:rPr>
          <w:rFonts w:ascii="Arial" w:hAnsi="Arial" w:cs="Arial"/>
        </w:rPr>
        <w:t>Przedszkole</w:t>
      </w:r>
      <w:proofErr w:type="spellEnd"/>
      <w:r w:rsidRPr="000C1885">
        <w:rPr>
          <w:rFonts w:ascii="Arial" w:hAnsi="Arial" w:cs="Arial"/>
        </w:rPr>
        <w:t xml:space="preserve"> </w:t>
      </w:r>
      <w:proofErr w:type="spellStart"/>
      <w:r w:rsidRPr="000C1885">
        <w:rPr>
          <w:rFonts w:ascii="Arial" w:hAnsi="Arial" w:cs="Arial"/>
        </w:rPr>
        <w:t>nr</w:t>
      </w:r>
      <w:proofErr w:type="spellEnd"/>
      <w:r w:rsidRPr="000C1885">
        <w:rPr>
          <w:rFonts w:ascii="Arial" w:hAnsi="Arial" w:cs="Arial"/>
        </w:rPr>
        <w:t xml:space="preserve"> 1 w </w:t>
      </w:r>
      <w:proofErr w:type="spellStart"/>
      <w:r w:rsidRPr="000C1885">
        <w:rPr>
          <w:rFonts w:ascii="Arial" w:hAnsi="Arial" w:cs="Arial"/>
        </w:rPr>
        <w:t>Kuźni</w:t>
      </w:r>
      <w:proofErr w:type="spellEnd"/>
      <w:r w:rsidRPr="000C1885">
        <w:rPr>
          <w:rFonts w:ascii="Arial" w:hAnsi="Arial" w:cs="Arial"/>
        </w:rPr>
        <w:t xml:space="preserve"> </w:t>
      </w:r>
      <w:proofErr w:type="spellStart"/>
      <w:r w:rsidRPr="000C1885">
        <w:rPr>
          <w:rFonts w:ascii="Arial" w:hAnsi="Arial" w:cs="Arial"/>
        </w:rPr>
        <w:t>Raciborskiej</w:t>
      </w:r>
      <w:proofErr w:type="spellEnd"/>
      <w:r w:rsidRPr="000C1885">
        <w:rPr>
          <w:rFonts w:ascii="Arial" w:hAnsi="Arial" w:cs="Arial"/>
        </w:rPr>
        <w:t xml:space="preserve"> z </w:t>
      </w:r>
      <w:proofErr w:type="spellStart"/>
      <w:r w:rsidRPr="000C1885">
        <w:rPr>
          <w:rFonts w:ascii="Arial" w:hAnsi="Arial" w:cs="Arial"/>
        </w:rPr>
        <w:t>Oddziałem</w:t>
      </w:r>
      <w:proofErr w:type="spellEnd"/>
      <w:r w:rsidRPr="000C1885">
        <w:rPr>
          <w:rFonts w:ascii="Arial" w:hAnsi="Arial" w:cs="Arial"/>
        </w:rPr>
        <w:t xml:space="preserve"> </w:t>
      </w:r>
      <w:proofErr w:type="spellStart"/>
      <w:r w:rsidRPr="000C1885">
        <w:rPr>
          <w:rFonts w:ascii="Arial" w:hAnsi="Arial" w:cs="Arial"/>
        </w:rPr>
        <w:t>Zamiejscowym</w:t>
      </w:r>
      <w:proofErr w:type="spellEnd"/>
      <w:r w:rsidRPr="000C1885">
        <w:rPr>
          <w:rFonts w:ascii="Arial" w:hAnsi="Arial" w:cs="Arial"/>
        </w:rPr>
        <w:t xml:space="preserve"> w </w:t>
      </w:r>
      <w:proofErr w:type="spellStart"/>
      <w:r w:rsidRPr="000C1885">
        <w:rPr>
          <w:rFonts w:ascii="Arial" w:hAnsi="Arial" w:cs="Arial"/>
        </w:rPr>
        <w:t>Turzu</w:t>
      </w:r>
      <w:proofErr w:type="spellEnd"/>
      <w:r w:rsidRPr="000C1885">
        <w:rPr>
          <w:rFonts w:ascii="Arial" w:hAnsi="Arial" w:cs="Arial"/>
          <w:b/>
        </w:rPr>
        <w:t xml:space="preserve"> </w:t>
      </w: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Rozpočet projektu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16 974 EUR (přibližně 419</w:t>
      </w:r>
      <w:r w:rsidR="000C1885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00</w:t>
      </w:r>
      <w:r w:rsidR="00FE21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  <w:r w:rsidR="000C1885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Kč, při současném kurzu cca 24,685 Kč/1 EUR nákup).</w:t>
      </w: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případě schválení projektu, by spoluúčast SMO činila 20% z celkové částky (tj. </w:t>
      </w: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83</w:t>
      </w:r>
      <w:r w:rsidR="000C1885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800 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Kč) a 80% by činila spoluúčast fondu EU.</w:t>
      </w: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Cíl projektu:</w:t>
      </w:r>
    </w:p>
    <w:p w:rsidR="008C6682" w:rsidRPr="000C1885" w:rsidRDefault="008C6682" w:rsidP="005F379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hAnsi="Arial" w:cs="Arial"/>
          <w:sz w:val="24"/>
          <w:szCs w:val="24"/>
        </w:rPr>
        <w:t>Prohloubení přeshraničních vazeb obyvatel a institucí česko-polského pohraničí</w:t>
      </w:r>
    </w:p>
    <w:p w:rsidR="00265D60" w:rsidRPr="00265D60" w:rsidRDefault="00265D60" w:rsidP="005F379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překonávání jazykových bariér</w:t>
      </w:r>
    </w:p>
    <w:p w:rsidR="008C6682" w:rsidRPr="000C1885" w:rsidRDefault="008C6682" w:rsidP="00265D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hAnsi="Arial" w:cs="Arial"/>
          <w:sz w:val="24"/>
          <w:szCs w:val="24"/>
        </w:rPr>
        <w:t xml:space="preserve">poznávání přírodního, kulturního a historického dědictví </w:t>
      </w:r>
    </w:p>
    <w:p w:rsidR="00265D60" w:rsidRPr="00265D60" w:rsidRDefault="008C6682" w:rsidP="00265D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poznávání přírody a budování respektu k ní</w:t>
      </w:r>
    </w:p>
    <w:p w:rsidR="00265D60" w:rsidRPr="00265D60" w:rsidRDefault="008C6682" w:rsidP="00265D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aktivity zvyšující úroveň vzájemného poznání a porozumění</w:t>
      </w:r>
    </w:p>
    <w:p w:rsidR="00265D60" w:rsidRPr="00265D60" w:rsidRDefault="008C6682" w:rsidP="00265D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rozšíření povědomí dětí</w:t>
      </w:r>
      <w:r w:rsidR="00265D60"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</w:t>
      </w:r>
      <w:r w:rsidR="00702E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zajímavostech a krásách v</w:t>
      </w:r>
      <w:r w:rsidR="00265D60"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Polsku a České republice</w:t>
      </w:r>
    </w:p>
    <w:p w:rsidR="00265D60" w:rsidRPr="00265D60" w:rsidRDefault="00265D60" w:rsidP="00265D6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Cílová skupina:</w:t>
      </w:r>
    </w:p>
    <w:p w:rsidR="00B7726B" w:rsidRPr="000C1885" w:rsidRDefault="00CC7487" w:rsidP="00B7726B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děti MŠ křesťanská Opava </w:t>
      </w:r>
    </w:p>
    <w:p w:rsidR="00CC7487" w:rsidRPr="000C1885" w:rsidRDefault="00B7726B" w:rsidP="00CC7487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MŠ Sedmikrásky Opava</w:t>
      </w:r>
    </w:p>
    <w:p w:rsidR="00265D60" w:rsidRPr="000C1885" w:rsidRDefault="00CC7487" w:rsidP="00CC7487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děti polské MŠ </w:t>
      </w:r>
      <w:proofErr w:type="spellStart"/>
      <w:r w:rsidRPr="000C1885">
        <w:rPr>
          <w:rFonts w:ascii="Arial" w:hAnsi="Arial" w:cs="Arial"/>
          <w:sz w:val="24"/>
          <w:szCs w:val="24"/>
        </w:rPr>
        <w:t>Kuźnia</w:t>
      </w:r>
      <w:proofErr w:type="spellEnd"/>
      <w:r w:rsidRPr="000C18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885">
        <w:rPr>
          <w:rFonts w:ascii="Arial" w:hAnsi="Arial" w:cs="Arial"/>
          <w:sz w:val="24"/>
          <w:szCs w:val="24"/>
        </w:rPr>
        <w:t>Raciborska</w:t>
      </w:r>
      <w:proofErr w:type="spellEnd"/>
    </w:p>
    <w:p w:rsidR="00265D60" w:rsidRPr="000C1885" w:rsidRDefault="00265D60" w:rsidP="00F254B8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učitelé a zaměstnanci CZ-PL škol</w:t>
      </w:r>
    </w:p>
    <w:p w:rsidR="00F254B8" w:rsidRPr="00265D60" w:rsidRDefault="00F254B8" w:rsidP="00265D60">
      <w:pPr>
        <w:shd w:val="clear" w:color="auto" w:fill="FFFFFF"/>
        <w:spacing w:after="0" w:line="240" w:lineRule="auto"/>
        <w:ind w:left="78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C7487" w:rsidRPr="000C1885" w:rsidRDefault="00265D60" w:rsidP="00265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 projektu budou za</w:t>
      </w:r>
      <w:r w:rsidR="00CC7487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pojeni všechny předškolní děti 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MŠ. </w:t>
      </w: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Předpokládaný počet účastníků na všech akcích: </w:t>
      </w:r>
      <w:r w:rsidR="00F254B8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420</w:t>
      </w: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Popis aktivit projektu</w:t>
      </w:r>
      <w:r w:rsidR="00F254B8" w:rsidRPr="000C1885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realizovaných MŠ </w:t>
      </w:r>
      <w:r w:rsidR="005B444D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Mnišská</w:t>
      </w:r>
      <w:r w:rsidRPr="00265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:</w:t>
      </w:r>
    </w:p>
    <w:p w:rsidR="0014024D" w:rsidRDefault="00265D60" w:rsidP="00AB5246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</w:t>
      </w:r>
      <w:r w:rsidR="000C18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</w:t>
      </w:r>
      <w:r w:rsidR="00B7726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Technika drátkování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aktivita pro </w:t>
      </w:r>
      <w:r w:rsidR="00AB5246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učitele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B5246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B5246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 spolupráci se Střediskem volného </w:t>
      </w:r>
      <w:r w:rsid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="00AB5246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času v Opavě se učitelé seznámí s možností </w:t>
      </w:r>
      <w:r w:rsidR="00B7726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práce s drátkem </w:t>
      </w:r>
    </w:p>
    <w:p w:rsidR="00265D60" w:rsidRPr="0014024D" w:rsidRDefault="00B7726B" w:rsidP="0014024D">
      <w:pPr>
        <w:shd w:val="clear" w:color="auto" w:fill="FFFFFF"/>
        <w:spacing w:after="0" w:line="240" w:lineRule="auto"/>
        <w:ind w:left="720" w:hanging="1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jeho využitím s</w:t>
      </w:r>
      <w:r w:rsidR="00AB5246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vytvořením vlastního výrobku. Své poznatky přenesou do vzdělávací práce s dětmi.</w:t>
      </w:r>
    </w:p>
    <w:p w:rsidR="00265D60" w:rsidRPr="00265D60" w:rsidRDefault="00265D60" w:rsidP="00265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65D60" w:rsidRPr="00265D60" w:rsidRDefault="00265D60" w:rsidP="00AB5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</w:t>
      </w:r>
      <w:r w:rsidR="000C18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</w:t>
      </w:r>
      <w:r w:rsidR="00B7726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ZOO Ostrava</w:t>
      </w:r>
      <w:r w:rsidR="00AB5246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7726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pozorov</w:t>
      </w:r>
      <w:r w:rsidR="001402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ání světa zvířat s cílem uvědomění si úlohy člověka při jejich ochraně a možnostmi péče o ohrožené druhy</w:t>
      </w:r>
    </w:p>
    <w:p w:rsidR="00265D60" w:rsidRPr="00265D60" w:rsidRDefault="00265D60" w:rsidP="00265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65D60" w:rsidRPr="00265D60" w:rsidRDefault="00265D60" w:rsidP="0014024D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</w:t>
      </w:r>
      <w:r w:rsidR="000C18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</w:t>
      </w:r>
      <w:r w:rsidR="001402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Poznávání Opavy </w:t>
      </w:r>
      <w:r w:rsidR="00C57A1A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– </w:t>
      </w:r>
      <w:r w:rsidR="0014024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návštěva Slezského muzea, </w:t>
      </w:r>
      <w:r w:rsidR="00702E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OKO – animační program „Hlava plná barev“, poznávání opavských parků a historického centra Opavy</w:t>
      </w: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65D60" w:rsidRDefault="00265D60" w:rsidP="000C1885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</w:t>
      </w:r>
      <w:r w:rsidR="000C18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</w:t>
      </w:r>
      <w:r w:rsidR="00702E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Slezský venkov – muzeum Holasovice a </w:t>
      </w:r>
      <w:proofErr w:type="spellStart"/>
      <w:r w:rsidR="00702E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Vitaminátor</w:t>
      </w:r>
      <w:proofErr w:type="spellEnd"/>
      <w:r w:rsidR="00702E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 Sosnové</w:t>
      </w:r>
      <w:r w:rsidR="00C57A1A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</w:t>
      </w:r>
      <w:r w:rsidR="00702E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poznávání tradic starých řemesel a hodnoty lidské práce</w:t>
      </w:r>
    </w:p>
    <w:p w:rsidR="00994A8A" w:rsidRDefault="00994A8A" w:rsidP="000C1885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94A8A" w:rsidRDefault="00994A8A" w:rsidP="00994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Plán aktivit zahrnuje část projektu pořádanou opavskou MŠ křesťanská. Do celkové ceny projektu je zahrnuta celodenní strava, doprava autobusem, vstupy, lektorské činnosti, propagace, materiál k soutěžím a tvořivým činnostem, drobné dárky </w:t>
      </w:r>
    </w:p>
    <w:p w:rsidR="00994A8A" w:rsidRDefault="00994A8A" w:rsidP="00994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a odměny pro všechny účastníky.</w:t>
      </w:r>
    </w:p>
    <w:p w:rsidR="00994A8A" w:rsidRDefault="00994A8A" w:rsidP="00994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94A8A" w:rsidRDefault="00994A8A" w:rsidP="00994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Předpokládaný plán aktivit celého projektu:</w:t>
      </w:r>
    </w:p>
    <w:p w:rsidR="00994A8A" w:rsidRPr="00603F53" w:rsidRDefault="00994A8A" w:rsidP="00994A8A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únor 2025: 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ktivita</w:t>
      </w: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 děti pořádané MŠ Sedmikrásky a workshop pro učitele </w:t>
      </w:r>
    </w:p>
    <w:p w:rsidR="00994A8A" w:rsidRPr="00603F53" w:rsidRDefault="00994A8A" w:rsidP="00994A8A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březen 2025: dvě aktivity pro děti pořádané MŠ křesťanskou a polskou MŠ </w:t>
      </w:r>
    </w:p>
    <w:p w:rsidR="00994A8A" w:rsidRPr="00603F53" w:rsidRDefault="00994A8A" w:rsidP="00994A8A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duben 2025: dvě aktivity pro děti pořádané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MŠ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křesťanskou </w:t>
      </w: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polskou</w:t>
      </w:r>
      <w:proofErr w:type="gramEnd"/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MŠ + workshop pro učitele </w:t>
      </w:r>
    </w:p>
    <w:p w:rsidR="00994A8A" w:rsidRDefault="00994A8A" w:rsidP="00994A8A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F39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květen 2025: </w:t>
      </w: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dvě aktivity pro děti pořádané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MŠ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Sedmikrásky </w:t>
      </w: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</w:t>
      </w:r>
      <w:r w:rsidRPr="006F39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MŠ</w:t>
      </w:r>
      <w:proofErr w:type="gramEnd"/>
      <w:r w:rsidRPr="006F39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křesťanskou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+ </w:t>
      </w: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workshop pro učitele </w:t>
      </w:r>
    </w:p>
    <w:p w:rsidR="00994A8A" w:rsidRPr="006F3924" w:rsidRDefault="00994A8A" w:rsidP="00994A8A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F39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červen 2025: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dvě</w:t>
      </w:r>
      <w:r w:rsidRPr="006F39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aktivity pro děti pořádané MŠ Sedmikrásky, a polskou MŠ </w:t>
      </w:r>
    </w:p>
    <w:p w:rsidR="00994A8A" w:rsidRDefault="00994A8A" w:rsidP="00994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Každá aktivita pořádaná jednotlivou MŠ pro děti obsahuje celodenní výlety s poznáváním regionu a jeho krás doplněná sportovními aktivitami,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tvořením                                                a ukázkami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řemeslných prací (z české strany ve spolupráci se Strojní průmyslovou</w:t>
      </w:r>
    </w:p>
    <w:p w:rsidR="00994A8A" w:rsidRDefault="00994A8A" w:rsidP="00994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uměleckou školou v Opavě 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SVČ)..</w:t>
      </w:r>
      <w:proofErr w:type="gramEnd"/>
    </w:p>
    <w:p w:rsidR="00994A8A" w:rsidRDefault="00994A8A" w:rsidP="00994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94A8A" w:rsidRDefault="00994A8A" w:rsidP="00994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Přidanou hodnotou je rozvíjení mezinárodní spolupráce mezi školami, vzájemné sdílení a předávání zkušeností práce učitele MŠ. Aktivity podpoří prožitkové učení, experimentování, badatelské činnosti a rozvoj sociálních dovedností dětí.</w:t>
      </w:r>
    </w:p>
    <w:p w:rsidR="00994A8A" w:rsidRDefault="00994A8A" w:rsidP="00994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94A8A" w:rsidRPr="00265D60" w:rsidRDefault="00994A8A" w:rsidP="000C1885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65D60" w:rsidRPr="00265D60" w:rsidRDefault="00265D60" w:rsidP="00265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</w:t>
      </w:r>
    </w:p>
    <w:p w:rsidR="00265D60" w:rsidRPr="00265D60" w:rsidRDefault="00265D60" w:rsidP="00702E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Realizace projektu:       </w:t>
      </w:r>
      <w:r w:rsidR="00F254B8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únor 2025 - červen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2025</w:t>
      </w:r>
    </w:p>
    <w:p w:rsidR="00816014" w:rsidRDefault="00816014">
      <w:pPr>
        <w:rPr>
          <w:sz w:val="24"/>
          <w:szCs w:val="24"/>
        </w:rPr>
      </w:pPr>
    </w:p>
    <w:p w:rsidR="00FE210C" w:rsidRDefault="00FE210C">
      <w:pPr>
        <w:rPr>
          <w:sz w:val="24"/>
          <w:szCs w:val="24"/>
        </w:rPr>
      </w:pPr>
    </w:p>
    <w:p w:rsidR="00FE210C" w:rsidRDefault="00FE210C">
      <w:pPr>
        <w:rPr>
          <w:sz w:val="24"/>
          <w:szCs w:val="24"/>
        </w:rPr>
      </w:pPr>
    </w:p>
    <w:p w:rsidR="00FE210C" w:rsidRDefault="00FE210C" w:rsidP="00FE210C">
      <w:pPr>
        <w:spacing w:after="0"/>
        <w:rPr>
          <w:sz w:val="24"/>
          <w:szCs w:val="24"/>
        </w:rPr>
      </w:pPr>
      <w:r>
        <w:rPr>
          <w:sz w:val="24"/>
          <w:szCs w:val="24"/>
        </w:rPr>
        <w:t>Bc. Dagmar Ullmannová</w:t>
      </w:r>
    </w:p>
    <w:p w:rsidR="00FE210C" w:rsidRPr="000C1885" w:rsidRDefault="00FE210C" w:rsidP="00FE21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ředitelka </w:t>
      </w:r>
      <w:bookmarkStart w:id="0" w:name="_GoBack"/>
      <w:bookmarkEnd w:id="0"/>
    </w:p>
    <w:sectPr w:rsidR="00FE210C" w:rsidRPr="000C18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1F" w:rsidRDefault="009D401F" w:rsidP="00265D60">
      <w:pPr>
        <w:spacing w:after="0" w:line="240" w:lineRule="auto"/>
      </w:pPr>
      <w:r>
        <w:separator/>
      </w:r>
    </w:p>
  </w:endnote>
  <w:endnote w:type="continuationSeparator" w:id="0">
    <w:p w:rsidR="009D401F" w:rsidRDefault="009D401F" w:rsidP="0026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1F" w:rsidRDefault="009D401F" w:rsidP="00265D60">
      <w:pPr>
        <w:spacing w:after="0" w:line="240" w:lineRule="auto"/>
      </w:pPr>
      <w:r>
        <w:separator/>
      </w:r>
    </w:p>
  </w:footnote>
  <w:footnote w:type="continuationSeparator" w:id="0">
    <w:p w:rsidR="009D401F" w:rsidRDefault="009D401F" w:rsidP="0026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60" w:rsidRPr="000C1885" w:rsidRDefault="00265D60">
    <w:pPr>
      <w:pStyle w:val="Zhlav"/>
      <w:rPr>
        <w:rFonts w:ascii="Arial" w:hAnsi="Arial" w:cs="Arial"/>
      </w:rPr>
    </w:pPr>
    <w:r w:rsidRPr="000C1885">
      <w:rPr>
        <w:rFonts w:ascii="Arial" w:hAnsi="Arial" w:cs="Arial"/>
      </w:rPr>
      <w:t xml:space="preserve">Mateřská škola </w:t>
    </w:r>
    <w:r w:rsidR="00B7726B">
      <w:rPr>
        <w:rFonts w:ascii="Arial" w:hAnsi="Arial" w:cs="Arial"/>
      </w:rPr>
      <w:t>křesťanská Opava, Mnišská – příspěvková organizace</w:t>
    </w:r>
  </w:p>
  <w:p w:rsidR="00265D60" w:rsidRDefault="00B7726B" w:rsidP="00265D60">
    <w:pPr>
      <w:pStyle w:val="Zhlav"/>
      <w:pBdr>
        <w:bottom w:val="single" w:sz="4" w:space="1" w:color="auto"/>
      </w:pBdr>
    </w:pPr>
    <w:r>
      <w:rPr>
        <w:rFonts w:ascii="Arial" w:hAnsi="Arial" w:cs="Arial"/>
      </w:rPr>
      <w:t>Mnišská 5/7</w:t>
    </w:r>
    <w:r w:rsidR="00265D60" w:rsidRPr="000C1885">
      <w:rPr>
        <w:rFonts w:ascii="Arial" w:hAnsi="Arial" w:cs="Arial"/>
      </w:rPr>
      <w:t>, Opava 746 01</w:t>
    </w:r>
  </w:p>
  <w:p w:rsidR="00265D60" w:rsidRDefault="00265D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827ED"/>
    <w:multiLevelType w:val="hybridMultilevel"/>
    <w:tmpl w:val="B85C3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301"/>
    <w:multiLevelType w:val="hybridMultilevel"/>
    <w:tmpl w:val="9A8C7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2D4A"/>
    <w:multiLevelType w:val="hybridMultilevel"/>
    <w:tmpl w:val="467208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EF6D00"/>
    <w:multiLevelType w:val="multilevel"/>
    <w:tmpl w:val="B68A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2C0348"/>
    <w:multiLevelType w:val="hybridMultilevel"/>
    <w:tmpl w:val="363CF05E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CDD7CA1"/>
    <w:multiLevelType w:val="multilevel"/>
    <w:tmpl w:val="FFEE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581BB2"/>
    <w:multiLevelType w:val="hybridMultilevel"/>
    <w:tmpl w:val="7E829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F25A1"/>
    <w:multiLevelType w:val="multilevel"/>
    <w:tmpl w:val="7F0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7B0330"/>
    <w:multiLevelType w:val="hybridMultilevel"/>
    <w:tmpl w:val="D04A4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60"/>
    <w:rsid w:val="000B3FA6"/>
    <w:rsid w:val="000C1885"/>
    <w:rsid w:val="0014024D"/>
    <w:rsid w:val="00265D60"/>
    <w:rsid w:val="004821AB"/>
    <w:rsid w:val="005B444D"/>
    <w:rsid w:val="006E0B84"/>
    <w:rsid w:val="00702ED1"/>
    <w:rsid w:val="00816014"/>
    <w:rsid w:val="008C6682"/>
    <w:rsid w:val="00994A8A"/>
    <w:rsid w:val="009D401F"/>
    <w:rsid w:val="00AB5246"/>
    <w:rsid w:val="00B7726B"/>
    <w:rsid w:val="00C31CE3"/>
    <w:rsid w:val="00C57A1A"/>
    <w:rsid w:val="00CC7487"/>
    <w:rsid w:val="00D34D4D"/>
    <w:rsid w:val="00F254B8"/>
    <w:rsid w:val="00F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75420-7C31-488E-8509-2702D98C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6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26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D60"/>
  </w:style>
  <w:style w:type="paragraph" w:styleId="Zpat">
    <w:name w:val="footer"/>
    <w:basedOn w:val="Normln"/>
    <w:link w:val="ZpatChar"/>
    <w:uiPriority w:val="99"/>
    <w:unhideWhenUsed/>
    <w:rsid w:val="0026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D60"/>
  </w:style>
  <w:style w:type="paragraph" w:styleId="Normlnweb">
    <w:name w:val="Normal (Web)"/>
    <w:basedOn w:val="Normln"/>
    <w:uiPriority w:val="99"/>
    <w:unhideWhenUsed/>
    <w:rsid w:val="0026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Štenclová Andrea</cp:lastModifiedBy>
  <cp:revision>6</cp:revision>
  <dcterms:created xsi:type="dcterms:W3CDTF">2024-08-26T15:00:00Z</dcterms:created>
  <dcterms:modified xsi:type="dcterms:W3CDTF">2024-08-27T07:50:00Z</dcterms:modified>
</cp:coreProperties>
</file>