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3E" w:rsidRDefault="00D3583E" w:rsidP="003A4689">
      <w:pPr>
        <w:rPr>
          <w:sz w:val="32"/>
          <w:szCs w:val="32"/>
        </w:rPr>
      </w:pPr>
    </w:p>
    <w:p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:rsidR="007A1A71" w:rsidRDefault="007A1A71" w:rsidP="007A1A71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:rsidR="007A1A71" w:rsidRDefault="007A1A71" w:rsidP="007A1A71">
      <w:pPr>
        <w:spacing w:line="240" w:lineRule="auto"/>
        <w:rPr>
          <w:b/>
        </w:rPr>
      </w:pPr>
    </w:p>
    <w:p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:rsidR="007A1A71" w:rsidRPr="0099538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995381">
        <w:rPr>
          <w:rFonts w:eastAsia="Times New Roman" w:cs="Calibri"/>
          <w:b/>
          <w:lang w:eastAsia="cs-CZ"/>
        </w:rPr>
        <w:t>Cenu statutárního města Opavy,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:rsidR="007A1A71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  <w:r>
        <w:rPr>
          <w:b/>
        </w:rPr>
        <w:br/>
      </w:r>
      <w:r w:rsidR="00995381">
        <w:t>Vedení města</w:t>
      </w:r>
    </w:p>
    <w:p w:rsidR="007A1A71" w:rsidRDefault="007A1A71" w:rsidP="007A1A71">
      <w:pPr>
        <w:spacing w:after="0" w:line="240" w:lineRule="auto"/>
      </w:pPr>
    </w:p>
    <w:p w:rsidR="007A1A71" w:rsidRPr="00722F0E" w:rsidRDefault="007A1A71" w:rsidP="007A1A71">
      <w:pPr>
        <w:spacing w:after="0" w:line="240" w:lineRule="auto"/>
      </w:pPr>
      <w:r w:rsidRPr="00F27FC9">
        <w:rPr>
          <w:b/>
        </w:rPr>
        <w:t xml:space="preserve">Navrhovaný </w:t>
      </w:r>
      <w:r w:rsidRPr="00722F0E">
        <w:t xml:space="preserve">(dopište jméno, adresu a telefon navrhovaného): </w:t>
      </w:r>
    </w:p>
    <w:p w:rsidR="004F0BD6" w:rsidRPr="004F0BD6" w:rsidRDefault="006B72B3" w:rsidP="004F0BD6">
      <w:pPr>
        <w:spacing w:after="0" w:line="240" w:lineRule="auto"/>
        <w:rPr>
          <w:b/>
        </w:rPr>
      </w:pPr>
      <w:bookmarkStart w:id="0" w:name="_GoBack"/>
      <w:proofErr w:type="spellStart"/>
      <w:r>
        <w:rPr>
          <w:b/>
        </w:rPr>
        <w:t>Hansen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electric</w:t>
      </w:r>
      <w:proofErr w:type="spellEnd"/>
      <w:r>
        <w:rPr>
          <w:b/>
        </w:rPr>
        <w:t>, spol. s r.o.</w:t>
      </w:r>
    </w:p>
    <w:bookmarkEnd w:id="0"/>
    <w:p w:rsidR="006B72B3" w:rsidRDefault="006B72B3" w:rsidP="006B72B3">
      <w:pPr>
        <w:spacing w:after="0" w:line="240" w:lineRule="auto"/>
      </w:pPr>
      <w:r>
        <w:t xml:space="preserve">Těšínská 2977/79C, </w:t>
      </w:r>
      <w:r>
        <w:t>746 01 Opava</w:t>
      </w:r>
    </w:p>
    <w:p w:rsidR="006B72B3" w:rsidRDefault="006B72B3" w:rsidP="006B72B3">
      <w:pPr>
        <w:spacing w:after="0" w:line="240" w:lineRule="auto"/>
      </w:pPr>
      <w:hyperlink r:id="rId7" w:history="1">
        <w:r w:rsidRPr="00FA7A3F">
          <w:rPr>
            <w:rStyle w:val="Hypertextovodkaz"/>
          </w:rPr>
          <w:t>info@hansen-electric.cz</w:t>
        </w:r>
      </w:hyperlink>
    </w:p>
    <w:p w:rsidR="006B72B3" w:rsidRDefault="006B72B3" w:rsidP="006B72B3">
      <w:pPr>
        <w:spacing w:after="0" w:line="240" w:lineRule="auto"/>
      </w:pPr>
    </w:p>
    <w:p w:rsidR="004F0BD6" w:rsidRDefault="007A1A71" w:rsidP="004F0BD6">
      <w:pPr>
        <w:spacing w:after="0" w:line="240" w:lineRule="auto"/>
        <w:rPr>
          <w:b/>
        </w:rPr>
      </w:pPr>
      <w:r>
        <w:rPr>
          <w:b/>
        </w:rPr>
        <w:t>Stručný životopis navrhovaného</w:t>
      </w:r>
      <w:r w:rsidRPr="00722F0E">
        <w:t xml:space="preserve"> (může být formou přílohy</w:t>
      </w:r>
      <w:r>
        <w:t xml:space="preserve"> nebo na další stránce</w:t>
      </w:r>
      <w:r w:rsidRPr="00722F0E">
        <w:t>)</w:t>
      </w:r>
      <w:r>
        <w:rPr>
          <w:b/>
        </w:rPr>
        <w:t xml:space="preserve">: </w:t>
      </w:r>
    </w:p>
    <w:p w:rsidR="004F0BD6" w:rsidRDefault="00A23F07" w:rsidP="00A23F07">
      <w:pPr>
        <w:spacing w:after="0" w:line="240" w:lineRule="auto"/>
      </w:pPr>
      <w:proofErr w:type="spellStart"/>
      <w:r>
        <w:t>Hansen</w:t>
      </w:r>
      <w:proofErr w:type="spellEnd"/>
      <w:r>
        <w:t xml:space="preserve"> Electric, spol. s r.o. je vyspělá společnost mající moderní technologii a vysoké</w:t>
      </w:r>
      <w:r w:rsidR="006B72B3">
        <w:t xml:space="preserve"> </w:t>
      </w:r>
      <w:proofErr w:type="spellStart"/>
      <w:r w:rsidR="006B72B3">
        <w:t>know</w:t>
      </w:r>
      <w:proofErr w:type="spellEnd"/>
      <w:r w:rsidR="006B72B3">
        <w:t xml:space="preserve"> </w:t>
      </w:r>
      <w:proofErr w:type="spellStart"/>
      <w:r w:rsidR="006B72B3">
        <w:t>how</w:t>
      </w:r>
      <w:proofErr w:type="spellEnd"/>
      <w:r w:rsidR="006B72B3">
        <w:t xml:space="preserve"> pro zajištění vývoje, </w:t>
      </w:r>
      <w:r>
        <w:t>konstrukce, výroby, instalace a servisu elektrických z</w:t>
      </w:r>
      <w:r w:rsidR="006B72B3">
        <w:t>ařízení určených do prostředí s nebezpečím výbuchu už od roku 1958. Firma je zastoupena například v Mexiku, Kazachstánu, Turecku, Polsku, Bělorusku, Vietnamu, Jižní Koreji nebo Jižní Africe.</w:t>
      </w:r>
    </w:p>
    <w:p w:rsidR="006B72B3" w:rsidRDefault="006B72B3" w:rsidP="00A23F07">
      <w:pPr>
        <w:spacing w:after="0" w:line="240" w:lineRule="auto"/>
      </w:pPr>
    </w:p>
    <w:p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:rsidR="007A1A71" w:rsidRPr="00A820C8" w:rsidRDefault="00A820C8" w:rsidP="007A1A71">
      <w:pPr>
        <w:spacing w:after="0" w:line="240" w:lineRule="auto"/>
        <w:jc w:val="both"/>
      </w:pPr>
      <w:r w:rsidRPr="001C5EDB">
        <w:t>Firma</w:t>
      </w:r>
      <w:r w:rsidR="006B72B3">
        <w:t xml:space="preserve"> </w:t>
      </w:r>
      <w:proofErr w:type="spellStart"/>
      <w:r w:rsidR="006B72B3">
        <w:t>Hansen</w:t>
      </w:r>
      <w:proofErr w:type="spellEnd"/>
      <w:r w:rsidR="006B72B3">
        <w:t xml:space="preserve"> Electric</w:t>
      </w:r>
      <w:r>
        <w:t xml:space="preserve"> </w:t>
      </w:r>
      <w:r w:rsidRPr="001C5EDB">
        <w:t>se svým přesahem řadí mezi největší firmy původem z Opavy s velkým vlivem na podnikání v Opavě.</w:t>
      </w:r>
    </w:p>
    <w:p w:rsidR="00A820C8" w:rsidRDefault="00A820C8" w:rsidP="007A1A71">
      <w:pPr>
        <w:spacing w:after="0" w:line="240" w:lineRule="auto"/>
        <w:jc w:val="both"/>
        <w:rPr>
          <w:b/>
        </w:rPr>
      </w:pPr>
    </w:p>
    <w:p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:rsidR="00995381" w:rsidRDefault="00995381" w:rsidP="00995381">
      <w:pPr>
        <w:spacing w:after="0" w:line="240" w:lineRule="auto"/>
        <w:rPr>
          <w:b/>
        </w:rPr>
      </w:pPr>
      <w:r>
        <w:t>Za dlouhodobý přínos městu Opava, šíření jeho dobrého jména a inspirativní podnikatelskou činnost.</w:t>
      </w:r>
    </w:p>
    <w:p w:rsidR="007A1A71" w:rsidRPr="00E02D29" w:rsidRDefault="007A1A71" w:rsidP="007A1A71">
      <w:pPr>
        <w:spacing w:after="0" w:line="240" w:lineRule="auto"/>
        <w:rPr>
          <w:b/>
        </w:rPr>
      </w:pPr>
    </w:p>
    <w:p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:rsidR="007A1A71" w:rsidRDefault="007A1A71" w:rsidP="007A1A71">
      <w:pPr>
        <w:spacing w:after="0" w:line="240" w:lineRule="auto"/>
        <w:rPr>
          <w:b/>
        </w:rPr>
      </w:pPr>
    </w:p>
    <w:p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:rsidR="007A1A71" w:rsidRDefault="007A1A71" w:rsidP="007A1A71">
      <w:pPr>
        <w:spacing w:after="0" w:line="240" w:lineRule="auto"/>
      </w:pPr>
    </w:p>
    <w:p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Datum a podpis navrhovatele: </w:t>
      </w:r>
    </w:p>
    <w:p w:rsidR="007A1A71" w:rsidRDefault="007A1A71" w:rsidP="007A1A71">
      <w:pPr>
        <w:spacing w:after="0" w:line="240" w:lineRule="auto"/>
      </w:pPr>
    </w:p>
    <w:p w:rsidR="007A1A71" w:rsidRDefault="007A1A71" w:rsidP="007A1A71">
      <w:pPr>
        <w:spacing w:after="0" w:line="240" w:lineRule="auto"/>
        <w:rPr>
          <w:b/>
        </w:rPr>
      </w:pPr>
    </w:p>
    <w:p w:rsidR="00617783" w:rsidRDefault="007A1A71" w:rsidP="003522F1">
      <w:pPr>
        <w:spacing w:after="0" w:line="240" w:lineRule="auto"/>
        <w:jc w:val="both"/>
      </w:pPr>
      <w:r w:rsidRPr="00E02D29">
        <w:rPr>
          <w:sz w:val="18"/>
          <w:szCs w:val="18"/>
        </w:rPr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</w:t>
      </w:r>
      <w:proofErr w:type="spellStart"/>
      <w:r>
        <w:rPr>
          <w:sz w:val="18"/>
          <w:szCs w:val="18"/>
        </w:rPr>
        <w:t>sken</w:t>
      </w:r>
      <w:proofErr w:type="spellEnd"/>
      <w:r>
        <w:rPr>
          <w:sz w:val="18"/>
          <w:szCs w:val="18"/>
        </w:rPr>
        <w:t xml:space="preserve"> s podpisem na e-mail </w:t>
      </w:r>
      <w:hyperlink r:id="rId8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Sect="000F79E8">
      <w:headerReference w:type="first" r:id="rId9"/>
      <w:footerReference w:type="first" r:id="rId10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2B" w:rsidRDefault="00B8632B">
      <w:r>
        <w:separator/>
      </w:r>
    </w:p>
  </w:endnote>
  <w:endnote w:type="continuationSeparator" w:id="0">
    <w:p w:rsidR="00B8632B" w:rsidRDefault="00B8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2B" w:rsidRDefault="00B8632B">
      <w:r>
        <w:separator/>
      </w:r>
    </w:p>
  </w:footnote>
  <w:footnote w:type="continuationSeparator" w:id="0">
    <w:p w:rsidR="00B8632B" w:rsidRDefault="00B8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4E16"/>
    <w:rsid w:val="00006162"/>
    <w:rsid w:val="00013E52"/>
    <w:rsid w:val="00022A23"/>
    <w:rsid w:val="000241BF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84130"/>
    <w:rsid w:val="00085854"/>
    <w:rsid w:val="000871D1"/>
    <w:rsid w:val="00091B86"/>
    <w:rsid w:val="00094678"/>
    <w:rsid w:val="000A193D"/>
    <w:rsid w:val="000A2D9E"/>
    <w:rsid w:val="000A3055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8517D"/>
    <w:rsid w:val="00185B46"/>
    <w:rsid w:val="00186E68"/>
    <w:rsid w:val="001A1158"/>
    <w:rsid w:val="001A4446"/>
    <w:rsid w:val="001B5477"/>
    <w:rsid w:val="001B7BD5"/>
    <w:rsid w:val="001C0733"/>
    <w:rsid w:val="001C72A7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37B44"/>
    <w:rsid w:val="00240491"/>
    <w:rsid w:val="0024071C"/>
    <w:rsid w:val="00240ADC"/>
    <w:rsid w:val="00240FB9"/>
    <w:rsid w:val="0024338B"/>
    <w:rsid w:val="00250F73"/>
    <w:rsid w:val="0025698E"/>
    <w:rsid w:val="00260BCB"/>
    <w:rsid w:val="00265B99"/>
    <w:rsid w:val="0026619D"/>
    <w:rsid w:val="00267495"/>
    <w:rsid w:val="00272463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263FE"/>
    <w:rsid w:val="00327B13"/>
    <w:rsid w:val="003323ED"/>
    <w:rsid w:val="00333A08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14C8"/>
    <w:rsid w:val="003F5E81"/>
    <w:rsid w:val="003F62F6"/>
    <w:rsid w:val="00405F64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4E54"/>
    <w:rsid w:val="00452D1D"/>
    <w:rsid w:val="00454E83"/>
    <w:rsid w:val="0045685D"/>
    <w:rsid w:val="00456E7B"/>
    <w:rsid w:val="00461903"/>
    <w:rsid w:val="00472741"/>
    <w:rsid w:val="004A07A7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F0BD6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B6A"/>
    <w:rsid w:val="00580BBD"/>
    <w:rsid w:val="00586237"/>
    <w:rsid w:val="005935D8"/>
    <w:rsid w:val="00595041"/>
    <w:rsid w:val="005965C7"/>
    <w:rsid w:val="005A48E9"/>
    <w:rsid w:val="005A580E"/>
    <w:rsid w:val="005A6044"/>
    <w:rsid w:val="005B2D03"/>
    <w:rsid w:val="005B3D33"/>
    <w:rsid w:val="005B5DAF"/>
    <w:rsid w:val="005C2275"/>
    <w:rsid w:val="005D2330"/>
    <w:rsid w:val="005D3583"/>
    <w:rsid w:val="005D3720"/>
    <w:rsid w:val="005D60C3"/>
    <w:rsid w:val="005E1C14"/>
    <w:rsid w:val="005E7A10"/>
    <w:rsid w:val="00600028"/>
    <w:rsid w:val="00605461"/>
    <w:rsid w:val="006068AB"/>
    <w:rsid w:val="00617783"/>
    <w:rsid w:val="00620A35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5145"/>
    <w:rsid w:val="006B72B3"/>
    <w:rsid w:val="006B72FE"/>
    <w:rsid w:val="006C137A"/>
    <w:rsid w:val="006D7D67"/>
    <w:rsid w:val="006E6DB9"/>
    <w:rsid w:val="006F017F"/>
    <w:rsid w:val="006F169B"/>
    <w:rsid w:val="006F5455"/>
    <w:rsid w:val="007114FA"/>
    <w:rsid w:val="007204A6"/>
    <w:rsid w:val="00726512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7804"/>
    <w:rsid w:val="007D1100"/>
    <w:rsid w:val="007D77F6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A4823"/>
    <w:rsid w:val="008A7366"/>
    <w:rsid w:val="008C322C"/>
    <w:rsid w:val="008E0544"/>
    <w:rsid w:val="008E63F6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51B8"/>
    <w:rsid w:val="0096672F"/>
    <w:rsid w:val="00983A32"/>
    <w:rsid w:val="0098661A"/>
    <w:rsid w:val="00993FF3"/>
    <w:rsid w:val="00995381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FA5"/>
    <w:rsid w:val="00A21793"/>
    <w:rsid w:val="00A23F07"/>
    <w:rsid w:val="00A24D37"/>
    <w:rsid w:val="00A3127A"/>
    <w:rsid w:val="00A4236C"/>
    <w:rsid w:val="00A47829"/>
    <w:rsid w:val="00A55CF7"/>
    <w:rsid w:val="00A674C6"/>
    <w:rsid w:val="00A820C8"/>
    <w:rsid w:val="00A83C32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135A"/>
    <w:rsid w:val="00B32FF1"/>
    <w:rsid w:val="00B443E2"/>
    <w:rsid w:val="00B562DA"/>
    <w:rsid w:val="00B71FFF"/>
    <w:rsid w:val="00B834E9"/>
    <w:rsid w:val="00B8632B"/>
    <w:rsid w:val="00B9269D"/>
    <w:rsid w:val="00BA0D4B"/>
    <w:rsid w:val="00BA1E09"/>
    <w:rsid w:val="00BC440A"/>
    <w:rsid w:val="00BC52D4"/>
    <w:rsid w:val="00BC5F32"/>
    <w:rsid w:val="00BD1DA5"/>
    <w:rsid w:val="00BD6BFD"/>
    <w:rsid w:val="00BE3A0F"/>
    <w:rsid w:val="00BE453D"/>
    <w:rsid w:val="00BF18D7"/>
    <w:rsid w:val="00BF50A6"/>
    <w:rsid w:val="00C11ACB"/>
    <w:rsid w:val="00C328FB"/>
    <w:rsid w:val="00C34B31"/>
    <w:rsid w:val="00C3502E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27ACB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42C7"/>
    <w:rsid w:val="00D8662A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018D6"/>
    <w:rsid w:val="00E15777"/>
    <w:rsid w:val="00E158B4"/>
    <w:rsid w:val="00E27ABC"/>
    <w:rsid w:val="00E3277C"/>
    <w:rsid w:val="00E40C72"/>
    <w:rsid w:val="00E44FCB"/>
    <w:rsid w:val="00E47B04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5359"/>
    <w:rsid w:val="00EE0AF1"/>
    <w:rsid w:val="00EE34A6"/>
    <w:rsid w:val="00EE692E"/>
    <w:rsid w:val="00EE6E67"/>
    <w:rsid w:val="00EF4DF9"/>
    <w:rsid w:val="00F05A91"/>
    <w:rsid w:val="00F118B9"/>
    <w:rsid w:val="00F203E6"/>
    <w:rsid w:val="00F34D32"/>
    <w:rsid w:val="00F40547"/>
    <w:rsid w:val="00F40E77"/>
    <w:rsid w:val="00F51340"/>
    <w:rsid w:val="00F53C0B"/>
    <w:rsid w:val="00F7268D"/>
    <w:rsid w:val="00F769F7"/>
    <w:rsid w:val="00F76A93"/>
    <w:rsid w:val="00F777CC"/>
    <w:rsid w:val="00F81966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foltysova@opava-ci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ansen-electr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</Template>
  <TotalTime>0</TotalTime>
  <Pages>1</Pages>
  <Words>256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Kyjovská Klára</cp:lastModifiedBy>
  <cp:revision>2</cp:revision>
  <dcterms:created xsi:type="dcterms:W3CDTF">2024-07-30T08:29:00Z</dcterms:created>
  <dcterms:modified xsi:type="dcterms:W3CDTF">2024-07-30T08:29:00Z</dcterms:modified>
</cp:coreProperties>
</file>